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17" w:rsidRDefault="007E4017" w:rsidP="007E401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7E4017" w:rsidRDefault="007E4017" w:rsidP="007E401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7E4017" w:rsidRDefault="007E4017" w:rsidP="007E4017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7E4017" w:rsidRDefault="007E4017" w:rsidP="007E4017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7E4017" w:rsidRDefault="007E4017" w:rsidP="007E40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7E4017" w:rsidTr="004F15A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4017" w:rsidRDefault="007E4017" w:rsidP="004F1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25.06.2014г.</w:t>
            </w:r>
          </w:p>
        </w:tc>
        <w:tc>
          <w:tcPr>
            <w:tcW w:w="3190" w:type="dxa"/>
          </w:tcPr>
          <w:p w:rsidR="007E4017" w:rsidRDefault="007E4017" w:rsidP="004F1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hideMark/>
          </w:tcPr>
          <w:p w:rsidR="007E4017" w:rsidRDefault="007E4017" w:rsidP="004F15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4017" w:rsidRDefault="007E4017" w:rsidP="003E5AC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127/116</w:t>
            </w:r>
            <w:r w:rsidR="003E5AC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7E4017" w:rsidTr="004F15A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4017" w:rsidRDefault="007E4017" w:rsidP="004F15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E4017" w:rsidRDefault="007E4017" w:rsidP="004F1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ежецк</w:t>
            </w:r>
          </w:p>
          <w:p w:rsidR="007E4017" w:rsidRDefault="007E4017" w:rsidP="004F15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17" w:rsidRDefault="007E4017" w:rsidP="004F1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7E4017" w:rsidRDefault="007E4017" w:rsidP="004F15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E4017" w:rsidRDefault="007E4017" w:rsidP="007E4017">
      <w:pPr>
        <w:pStyle w:val="1"/>
        <w:ind w:right="0"/>
        <w:jc w:val="both"/>
        <w:outlineLvl w:val="0"/>
      </w:pPr>
    </w:p>
    <w:p w:rsidR="007E4017" w:rsidRDefault="007E4017" w:rsidP="007E4017">
      <w:pPr>
        <w:pStyle w:val="1"/>
        <w:ind w:right="0"/>
        <w:jc w:val="both"/>
        <w:outlineLvl w:val="0"/>
      </w:pPr>
      <w:r>
        <w:t xml:space="preserve">О назначении дополнительных выборов депутата Совета депутатов городского поселения – </w:t>
      </w:r>
      <w:proofErr w:type="gramStart"/>
      <w:r>
        <w:t>г</w:t>
      </w:r>
      <w:proofErr w:type="gramEnd"/>
      <w:r>
        <w:t>. Бежецк  Тверской области третьего созыва по одномандатному избирательному  округу №6</w:t>
      </w:r>
    </w:p>
    <w:p w:rsidR="007E4017" w:rsidRDefault="007E4017" w:rsidP="007E4017">
      <w:pPr>
        <w:pStyle w:val="a3"/>
      </w:pPr>
    </w:p>
    <w:p w:rsidR="007E4017" w:rsidRDefault="007E4017" w:rsidP="007E4017">
      <w:pPr>
        <w:pStyle w:val="a3"/>
      </w:pPr>
    </w:p>
    <w:p w:rsidR="007E4017" w:rsidRPr="008057D9" w:rsidRDefault="007E4017" w:rsidP="008057D9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со статьями 10, 24, 71 Федерального закона </w:t>
      </w:r>
      <w:r>
        <w:rPr>
          <w:bCs/>
          <w:sz w:val="28"/>
          <w:szCs w:val="28"/>
        </w:rPr>
        <w:t>от 12.06.2002 №67-ФЗ</w:t>
      </w:r>
      <w:r>
        <w:rPr>
          <w:sz w:val="28"/>
        </w:rPr>
        <w:t xml:space="preserve"> «Об основных гарантиях избирательных прав и права на участие в референдуме граждан Российской Федерации», статьями 11, 20, 67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, 100 Избирательного </w:t>
      </w:r>
      <w:r w:rsidR="008057D9">
        <w:rPr>
          <w:sz w:val="28"/>
        </w:rPr>
        <w:t>к</w:t>
      </w:r>
      <w:r>
        <w:rPr>
          <w:sz w:val="28"/>
        </w:rPr>
        <w:t>одекса Тверской области</w:t>
      </w:r>
      <w:r w:rsidR="008057D9">
        <w:rPr>
          <w:sz w:val="28"/>
        </w:rPr>
        <w:t xml:space="preserve"> </w:t>
      </w:r>
      <w:r w:rsidR="008057D9">
        <w:rPr>
          <w:bCs/>
          <w:sz w:val="28"/>
          <w:szCs w:val="28"/>
        </w:rPr>
        <w:t>от 07.04.2003 №20-ЗО</w:t>
      </w:r>
      <w:r>
        <w:rPr>
          <w:sz w:val="28"/>
        </w:rPr>
        <w:t xml:space="preserve">, </w:t>
      </w:r>
      <w:r>
        <w:rPr>
          <w:sz w:val="28"/>
          <w:szCs w:val="28"/>
        </w:rPr>
        <w:t>постановлением избирательной комиссии Тверской области 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</w:t>
      </w:r>
      <w:proofErr w:type="gramEnd"/>
      <w:r>
        <w:rPr>
          <w:sz w:val="28"/>
          <w:szCs w:val="28"/>
        </w:rPr>
        <w:t xml:space="preserve"> образования «Бежецкий  район», на территориальную избирательную комиссию Бежецкого района» (с изменениями от 17.01.2012 № 37/424-5),территориальная</w:t>
      </w:r>
      <w:r>
        <w:rPr>
          <w:bCs/>
          <w:sz w:val="28"/>
          <w:szCs w:val="28"/>
        </w:rPr>
        <w:t xml:space="preserve"> избирательная комиссия  Бежецкого района </w:t>
      </w:r>
      <w:r>
        <w:rPr>
          <w:b/>
          <w:bCs/>
          <w:sz w:val="28"/>
          <w:szCs w:val="28"/>
        </w:rPr>
        <w:t>постановляет:</w:t>
      </w:r>
    </w:p>
    <w:p w:rsidR="007E4017" w:rsidRDefault="007E4017" w:rsidP="007E4017">
      <w:pPr>
        <w:pStyle w:val="a3"/>
        <w:spacing w:line="360" w:lineRule="auto"/>
        <w:ind w:firstLine="567"/>
        <w:jc w:val="both"/>
        <w:rPr>
          <w:sz w:val="16"/>
        </w:rPr>
      </w:pPr>
    </w:p>
    <w:p w:rsidR="007E4017" w:rsidRDefault="007E4017" w:rsidP="007E4017">
      <w:pPr>
        <w:pStyle w:val="1"/>
        <w:numPr>
          <w:ilvl w:val="0"/>
          <w:numId w:val="1"/>
        </w:numPr>
        <w:spacing w:line="360" w:lineRule="auto"/>
        <w:ind w:right="0"/>
        <w:jc w:val="both"/>
        <w:outlineLvl w:val="0"/>
        <w:rPr>
          <w:b w:val="0"/>
          <w:bCs/>
        </w:rPr>
      </w:pPr>
      <w:r>
        <w:rPr>
          <w:b w:val="0"/>
          <w:bCs/>
        </w:rPr>
        <w:t xml:space="preserve">Назначить дополнительные выборы депутата Совета депутатов городского поселения – </w:t>
      </w:r>
      <w:proofErr w:type="gramStart"/>
      <w:r>
        <w:rPr>
          <w:b w:val="0"/>
          <w:bCs/>
        </w:rPr>
        <w:t>г</w:t>
      </w:r>
      <w:proofErr w:type="gramEnd"/>
      <w:r w:rsidR="008057D9">
        <w:rPr>
          <w:b w:val="0"/>
          <w:bCs/>
        </w:rPr>
        <w:t>.</w:t>
      </w:r>
      <w:r>
        <w:rPr>
          <w:b w:val="0"/>
          <w:bCs/>
        </w:rPr>
        <w:t xml:space="preserve"> Бежецк Тверской области </w:t>
      </w:r>
      <w:r w:rsidR="008057D9">
        <w:rPr>
          <w:b w:val="0"/>
          <w:bCs/>
        </w:rPr>
        <w:t>третьего</w:t>
      </w:r>
      <w:r>
        <w:rPr>
          <w:b w:val="0"/>
          <w:bCs/>
        </w:rPr>
        <w:t xml:space="preserve"> созыва по одномандатному избирательному  округу №</w:t>
      </w:r>
      <w:r w:rsidR="008057D9">
        <w:rPr>
          <w:b w:val="0"/>
          <w:bCs/>
        </w:rPr>
        <w:t>6</w:t>
      </w:r>
      <w:r>
        <w:rPr>
          <w:b w:val="0"/>
          <w:bCs/>
        </w:rPr>
        <w:t xml:space="preserve"> на 1</w:t>
      </w:r>
      <w:r w:rsidR="008057D9">
        <w:rPr>
          <w:b w:val="0"/>
          <w:bCs/>
        </w:rPr>
        <w:t>4</w:t>
      </w:r>
      <w:r>
        <w:rPr>
          <w:b w:val="0"/>
          <w:bCs/>
        </w:rPr>
        <w:t xml:space="preserve"> </w:t>
      </w:r>
      <w:r w:rsidR="008057D9">
        <w:rPr>
          <w:b w:val="0"/>
          <w:bCs/>
        </w:rPr>
        <w:t xml:space="preserve">сентября </w:t>
      </w:r>
      <w:r>
        <w:rPr>
          <w:b w:val="0"/>
          <w:bCs/>
        </w:rPr>
        <w:t xml:space="preserve"> 201</w:t>
      </w:r>
      <w:r w:rsidR="008057D9">
        <w:rPr>
          <w:b w:val="0"/>
          <w:bCs/>
        </w:rPr>
        <w:t>4</w:t>
      </w:r>
      <w:r>
        <w:rPr>
          <w:b w:val="0"/>
          <w:bCs/>
        </w:rPr>
        <w:t>года.</w:t>
      </w:r>
    </w:p>
    <w:p w:rsidR="008057D9" w:rsidRDefault="008057D9" w:rsidP="008057D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83683">
        <w:rPr>
          <w:rFonts w:ascii="Times New Roman" w:hAnsi="Times New Roman"/>
          <w:bCs/>
          <w:sz w:val="28"/>
          <w:szCs w:val="28"/>
        </w:rPr>
        <w:t>Направить  копию настоящего постановления  в избирате</w:t>
      </w:r>
      <w:r>
        <w:rPr>
          <w:rFonts w:ascii="Times New Roman" w:hAnsi="Times New Roman"/>
          <w:bCs/>
          <w:sz w:val="28"/>
          <w:szCs w:val="28"/>
        </w:rPr>
        <w:t>льную комиссию Тверской области.</w:t>
      </w:r>
    </w:p>
    <w:p w:rsidR="008057D9" w:rsidRPr="00083683" w:rsidRDefault="008057D9" w:rsidP="008057D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83683">
        <w:rPr>
          <w:rFonts w:ascii="Times New Roman" w:hAnsi="Times New Roman"/>
          <w:bCs/>
          <w:sz w:val="28"/>
          <w:szCs w:val="28"/>
        </w:rPr>
        <w:t>Направить  копию настоящего постановления  г</w:t>
      </w:r>
      <w:r>
        <w:rPr>
          <w:rFonts w:ascii="Times New Roman" w:hAnsi="Times New Roman"/>
          <w:bCs/>
          <w:sz w:val="28"/>
          <w:szCs w:val="28"/>
        </w:rPr>
        <w:t xml:space="preserve">лаве городского </w:t>
      </w:r>
      <w:r w:rsidRPr="00083683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bCs/>
          <w:sz w:val="28"/>
          <w:szCs w:val="28"/>
        </w:rPr>
        <w:t>.Б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ежецк </w:t>
      </w:r>
      <w:r w:rsidRPr="00083683">
        <w:rPr>
          <w:rFonts w:ascii="Times New Roman" w:hAnsi="Times New Roman"/>
          <w:bCs/>
          <w:sz w:val="28"/>
          <w:szCs w:val="28"/>
        </w:rPr>
        <w:t xml:space="preserve"> Тверской области.</w:t>
      </w:r>
    </w:p>
    <w:p w:rsidR="008057D9" w:rsidRPr="00ED6358" w:rsidRDefault="008057D9" w:rsidP="008057D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B0C06">
        <w:rPr>
          <w:rFonts w:ascii="Times New Roman" w:hAnsi="Times New Roman"/>
          <w:bCs/>
          <w:sz w:val="28"/>
          <w:szCs w:val="28"/>
        </w:rPr>
        <w:lastRenderedPageBreak/>
        <w:t xml:space="preserve"> Направить настоящее постановление для опубликования в газет</w:t>
      </w:r>
      <w:r>
        <w:rPr>
          <w:rFonts w:ascii="Times New Roman" w:hAnsi="Times New Roman"/>
          <w:bCs/>
          <w:sz w:val="28"/>
          <w:szCs w:val="28"/>
        </w:rPr>
        <w:t xml:space="preserve">у </w:t>
      </w:r>
      <w:r w:rsidRPr="00AB0C06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Бежецкая жизнь», р</w:t>
      </w:r>
      <w:r w:rsidRPr="008539A9">
        <w:rPr>
          <w:rFonts w:ascii="Times New Roman" w:hAnsi="Times New Roman"/>
          <w:sz w:val="28"/>
          <w:szCs w:val="28"/>
        </w:rPr>
        <w:t>азместить на сайте территориальной избирательной комиссии Бежецкого  района в информационно-телекоммуникационной сети «Интернет».</w:t>
      </w:r>
    </w:p>
    <w:tbl>
      <w:tblPr>
        <w:tblW w:w="9468" w:type="dxa"/>
        <w:tblLook w:val="0000"/>
      </w:tblPr>
      <w:tblGrid>
        <w:gridCol w:w="3708"/>
        <w:gridCol w:w="5760"/>
      </w:tblGrid>
      <w:tr w:rsidR="00ED6358" w:rsidRPr="00141CA3" w:rsidTr="004F15AD">
        <w:tc>
          <w:tcPr>
            <w:tcW w:w="3708" w:type="dxa"/>
          </w:tcPr>
          <w:p w:rsidR="00ED6358" w:rsidRPr="00141CA3" w:rsidRDefault="00ED6358" w:rsidP="004F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41CA3">
              <w:rPr>
                <w:rFonts w:ascii="Times New Roman" w:hAnsi="Times New Roman"/>
                <w:sz w:val="28"/>
                <w:szCs w:val="20"/>
              </w:rPr>
              <w:t>Председатель территориальной</w:t>
            </w:r>
          </w:p>
          <w:p w:rsidR="00ED6358" w:rsidRPr="00141CA3" w:rsidRDefault="00ED6358" w:rsidP="004F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41CA3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ED6358" w:rsidRPr="00141CA3" w:rsidRDefault="00ED6358" w:rsidP="004F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41CA3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ED6358" w:rsidRPr="00141CA3" w:rsidRDefault="00ED6358" w:rsidP="004F15AD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proofErr w:type="spellStart"/>
            <w:r w:rsidRPr="00141CA3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ED6358" w:rsidRPr="00141CA3" w:rsidTr="004F15AD">
        <w:tc>
          <w:tcPr>
            <w:tcW w:w="3708" w:type="dxa"/>
          </w:tcPr>
          <w:p w:rsidR="00ED6358" w:rsidRPr="00141CA3" w:rsidRDefault="00ED6358" w:rsidP="004F15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ED6358" w:rsidRPr="00141CA3" w:rsidRDefault="00ED6358" w:rsidP="004F15AD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ED6358" w:rsidRPr="00141CA3" w:rsidTr="004F15AD">
        <w:tc>
          <w:tcPr>
            <w:tcW w:w="3708" w:type="dxa"/>
          </w:tcPr>
          <w:p w:rsidR="00ED6358" w:rsidRPr="00141CA3" w:rsidRDefault="00ED6358" w:rsidP="004F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41CA3">
              <w:rPr>
                <w:rFonts w:ascii="Times New Roman" w:hAnsi="Times New Roman"/>
                <w:sz w:val="28"/>
                <w:szCs w:val="20"/>
              </w:rPr>
              <w:t>Секретарь</w:t>
            </w:r>
          </w:p>
          <w:p w:rsidR="00ED6358" w:rsidRPr="00141CA3" w:rsidRDefault="00ED6358" w:rsidP="004F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41CA3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ED6358" w:rsidRPr="00141CA3" w:rsidRDefault="00ED6358" w:rsidP="004F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41CA3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ED6358" w:rsidRPr="00141CA3" w:rsidRDefault="00ED6358" w:rsidP="004F1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141CA3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ED6358" w:rsidRPr="00141CA3" w:rsidRDefault="00ED6358" w:rsidP="004F15AD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proofErr w:type="spellStart"/>
            <w:r w:rsidRPr="00141CA3">
              <w:rPr>
                <w:rFonts w:ascii="Times New Roman" w:hAnsi="Times New Roman"/>
                <w:bCs/>
                <w:iCs/>
                <w:sz w:val="28"/>
                <w:szCs w:val="24"/>
              </w:rPr>
              <w:t>О.П.С</w:t>
            </w: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адикова</w:t>
            </w:r>
            <w:proofErr w:type="spellEnd"/>
          </w:p>
        </w:tc>
      </w:tr>
    </w:tbl>
    <w:p w:rsidR="00ED6358" w:rsidRPr="008539A9" w:rsidRDefault="00ED6358" w:rsidP="00ED6358">
      <w:pPr>
        <w:pStyle w:val="a4"/>
        <w:spacing w:line="360" w:lineRule="auto"/>
        <w:ind w:left="1060"/>
        <w:jc w:val="both"/>
        <w:rPr>
          <w:rFonts w:ascii="Times New Roman" w:hAnsi="Times New Roman"/>
          <w:bCs/>
          <w:sz w:val="28"/>
          <w:szCs w:val="28"/>
        </w:rPr>
      </w:pPr>
    </w:p>
    <w:p w:rsidR="00F45423" w:rsidRDefault="00F45423" w:rsidP="007E4017">
      <w:pPr>
        <w:spacing w:line="360" w:lineRule="auto"/>
      </w:pPr>
    </w:p>
    <w:sectPr w:rsidR="00F45423" w:rsidSect="0090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BF6"/>
    <w:multiLevelType w:val="hybridMultilevel"/>
    <w:tmpl w:val="F922259E"/>
    <w:lvl w:ilvl="0" w:tplc="DDFC901E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056B4"/>
    <w:multiLevelType w:val="hybridMultilevel"/>
    <w:tmpl w:val="76CE5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017"/>
    <w:rsid w:val="000D54EE"/>
    <w:rsid w:val="003716BC"/>
    <w:rsid w:val="003E5ACA"/>
    <w:rsid w:val="007E4017"/>
    <w:rsid w:val="008057D9"/>
    <w:rsid w:val="00907CE9"/>
    <w:rsid w:val="00ED6358"/>
    <w:rsid w:val="00F4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"/>
    <w:rsid w:val="007E401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заголовок 1"/>
    <w:basedOn w:val="a3"/>
    <w:next w:val="a3"/>
    <w:rsid w:val="007E4017"/>
    <w:pPr>
      <w:keepNext/>
      <w:ind w:right="-1050"/>
      <w:jc w:val="center"/>
    </w:pPr>
    <w:rPr>
      <w:b/>
      <w:sz w:val="28"/>
    </w:rPr>
  </w:style>
  <w:style w:type="paragraph" w:styleId="a4">
    <w:name w:val="List Paragraph"/>
    <w:basedOn w:val="a"/>
    <w:uiPriority w:val="34"/>
    <w:qFormat/>
    <w:rsid w:val="008057D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2014-06-25T09:55:00Z</cp:lastPrinted>
  <dcterms:created xsi:type="dcterms:W3CDTF">2014-06-17T04:21:00Z</dcterms:created>
  <dcterms:modified xsi:type="dcterms:W3CDTF">2014-06-25T09:56:00Z</dcterms:modified>
</cp:coreProperties>
</file>