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AB" w:rsidRDefault="005911AB" w:rsidP="005911AB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911AB" w:rsidRDefault="005911AB" w:rsidP="005911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5911AB" w:rsidRDefault="005911AB" w:rsidP="005911AB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5911AB" w:rsidTr="005911AB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5911AB" w:rsidRDefault="005911AB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11AB" w:rsidRDefault="005911AB" w:rsidP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13/142-4</w:t>
            </w:r>
          </w:p>
        </w:tc>
      </w:tr>
      <w:tr w:rsidR="005911AB" w:rsidTr="005911AB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5911AB" w:rsidRDefault="005911AB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5911AB" w:rsidRDefault="005911AB" w:rsidP="005911AB">
      <w:pPr>
        <w:rPr>
          <w:rFonts w:ascii="Times New Roman" w:eastAsia="Times New Roman" w:hAnsi="Times New Roman"/>
          <w:b/>
          <w:sz w:val="28"/>
          <w:szCs w:val="28"/>
        </w:rPr>
      </w:pPr>
    </w:p>
    <w:p w:rsidR="005911AB" w:rsidRDefault="005911AB" w:rsidP="00591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О.В.Воробьевой членом участковой </w:t>
      </w:r>
    </w:p>
    <w:p w:rsidR="005911AB" w:rsidRDefault="005911AB" w:rsidP="00591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28 </w:t>
      </w:r>
    </w:p>
    <w:p w:rsidR="005911AB" w:rsidRDefault="005911AB" w:rsidP="005911A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5911AB" w:rsidRDefault="005911AB" w:rsidP="005911A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28 Бежецкого района Тверской области </w:t>
      </w:r>
      <w:proofErr w:type="spellStart"/>
      <w:r>
        <w:rPr>
          <w:rFonts w:ascii="Times New Roman" w:hAnsi="Times New Roman"/>
          <w:sz w:val="28"/>
          <w:szCs w:val="28"/>
        </w:rPr>
        <w:t>Садовниковой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Г.А. (постановление территориальной избирательной комиссии Бежецкого района от 25.03.2016г. № 11/94-4)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5911AB" w:rsidRPr="005911AB" w:rsidRDefault="005911AB" w:rsidP="005911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 w:rsidRPr="005911AB"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28 Бежецкого района Тверской области Воробьеву Ольгу Владимировну, 1955 года рождения, образование высшее, учителя географии МОУ «Средняя общеобразовательная школа №4 им. В.Бурова»,  предложенную для назначения в состав участковой избирательной комиссии </w:t>
      </w:r>
      <w:r w:rsidRPr="005911AB">
        <w:rPr>
          <w:rFonts w:ascii="Times New Roman CYR" w:hAnsi="Times New Roman CYR"/>
          <w:sz w:val="28"/>
          <w:szCs w:val="28"/>
        </w:rPr>
        <w:t>ТВЕРСК</w:t>
      </w:r>
      <w:r>
        <w:rPr>
          <w:rFonts w:ascii="Times New Roman CYR" w:hAnsi="Times New Roman CYR"/>
          <w:sz w:val="28"/>
          <w:szCs w:val="28"/>
        </w:rPr>
        <w:t>ИМ</w:t>
      </w:r>
      <w:r w:rsidRPr="005911AB">
        <w:rPr>
          <w:rFonts w:ascii="Times New Roman CYR" w:hAnsi="Times New Roman CYR"/>
          <w:sz w:val="28"/>
          <w:szCs w:val="28"/>
        </w:rPr>
        <w:t xml:space="preserve"> ОБЛАСТН</w:t>
      </w:r>
      <w:r>
        <w:rPr>
          <w:rFonts w:ascii="Times New Roman CYR" w:hAnsi="Times New Roman CYR"/>
          <w:sz w:val="28"/>
          <w:szCs w:val="28"/>
        </w:rPr>
        <w:t>ЫМ</w:t>
      </w:r>
      <w:r w:rsidRPr="005911AB">
        <w:rPr>
          <w:rFonts w:ascii="Times New Roman CYR" w:hAnsi="Times New Roman CYR"/>
          <w:sz w:val="28"/>
          <w:szCs w:val="28"/>
        </w:rPr>
        <w:t xml:space="preserve"> ОТДЕЛЕНИЕ</w:t>
      </w:r>
      <w:r>
        <w:rPr>
          <w:rFonts w:ascii="Times New Roman CYR" w:hAnsi="Times New Roman CYR"/>
          <w:sz w:val="28"/>
          <w:szCs w:val="28"/>
        </w:rPr>
        <w:t>М</w:t>
      </w:r>
      <w:r w:rsidRPr="005911AB">
        <w:rPr>
          <w:rFonts w:ascii="Times New Roman CYR" w:hAnsi="Times New Roman CYR"/>
          <w:sz w:val="28"/>
          <w:szCs w:val="28"/>
        </w:rPr>
        <w:t xml:space="preserve"> Политической партии КОММУНИСТИЧЕСКАЯ ПАРТИЯ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5911AB">
        <w:rPr>
          <w:rFonts w:ascii="Times New Roman CYR" w:hAnsi="Times New Roman CYR"/>
          <w:sz w:val="28"/>
          <w:szCs w:val="28"/>
        </w:rPr>
        <w:t xml:space="preserve"> КОММУНИСТЫ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5911AB">
        <w:rPr>
          <w:rFonts w:ascii="Times New Roman CYR" w:hAnsi="Times New Roman CYR"/>
          <w:sz w:val="28"/>
          <w:szCs w:val="28"/>
        </w:rPr>
        <w:t xml:space="preserve"> РОССИИ</w:t>
      </w:r>
      <w:r w:rsidR="009B047A">
        <w:rPr>
          <w:rFonts w:ascii="Times New Roman CYR" w:hAnsi="Times New Roman CYR"/>
          <w:sz w:val="28"/>
          <w:szCs w:val="28"/>
        </w:rPr>
        <w:t>.</w:t>
      </w:r>
      <w:r w:rsidRPr="005911AB">
        <w:rPr>
          <w:rFonts w:ascii="Times New Roman" w:hAnsi="Times New Roman"/>
          <w:sz w:val="28"/>
          <w:szCs w:val="28"/>
        </w:rPr>
        <w:t xml:space="preserve"> </w:t>
      </w:r>
    </w:p>
    <w:p w:rsidR="005911AB" w:rsidRPr="005911AB" w:rsidRDefault="005911AB" w:rsidP="005911AB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5911A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911AB"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5911AB" w:rsidRDefault="005911AB" w:rsidP="005911A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Направить настоящее постановление в избирательную комиссию Тверской области и участковую избирательную комиссию избирательного участка № 28 Бежецкого района Тверской области.</w:t>
      </w:r>
    </w:p>
    <w:p w:rsidR="005911AB" w:rsidRDefault="005911AB" w:rsidP="005911A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5911AB" w:rsidRDefault="005911AB" w:rsidP="005911AB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5911AB" w:rsidTr="005911AB">
        <w:tc>
          <w:tcPr>
            <w:tcW w:w="4786" w:type="dxa"/>
            <w:hideMark/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5911AB" w:rsidRDefault="005911A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5911AB" w:rsidTr="005911AB">
        <w:tc>
          <w:tcPr>
            <w:tcW w:w="4786" w:type="dxa"/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5911AB" w:rsidRDefault="005911A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5911AB" w:rsidTr="005911AB">
        <w:tc>
          <w:tcPr>
            <w:tcW w:w="4786" w:type="dxa"/>
            <w:hideMark/>
          </w:tcPr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5911AB" w:rsidRDefault="005911AB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5911AB" w:rsidRDefault="005911AB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5911AB" w:rsidRDefault="005911AB" w:rsidP="005911AB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5911AB" w:rsidRDefault="005911AB" w:rsidP="005911AB">
      <w:pPr>
        <w:rPr>
          <w:rFonts w:ascii="Calibri" w:hAnsi="Calibri"/>
        </w:rPr>
      </w:pPr>
    </w:p>
    <w:p w:rsidR="005911AB" w:rsidRDefault="005911AB" w:rsidP="005911AB"/>
    <w:p w:rsidR="005911AB" w:rsidRDefault="005911AB" w:rsidP="005911AB"/>
    <w:p w:rsidR="00303FD2" w:rsidRDefault="00303FD2"/>
    <w:sectPr w:rsidR="0030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1AB"/>
    <w:rsid w:val="00303FD2"/>
    <w:rsid w:val="005911AB"/>
    <w:rsid w:val="009B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1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D6DB0-BBDA-4AE8-86D2-52D49898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2016-04-06T13:17:00Z</dcterms:created>
  <dcterms:modified xsi:type="dcterms:W3CDTF">2016-04-06T13:30:00Z</dcterms:modified>
</cp:coreProperties>
</file>