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35" w:rsidRDefault="004E2F35" w:rsidP="004E2F35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4E2F35" w:rsidRDefault="004E2F35" w:rsidP="004E2F35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4E2F35" w:rsidTr="004E2F35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07.04.2016г.</w:t>
            </w:r>
          </w:p>
        </w:tc>
        <w:tc>
          <w:tcPr>
            <w:tcW w:w="3190" w:type="dxa"/>
            <w:vAlign w:val="bottom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8" w:type="dxa"/>
            <w:vAlign w:val="bottom"/>
            <w:hideMark/>
          </w:tcPr>
          <w:p w:rsidR="004E2F35" w:rsidRDefault="004E2F35">
            <w:pPr>
              <w:spacing w:after="0" w:line="240" w:lineRule="auto"/>
              <w:ind w:hanging="357"/>
              <w:jc w:val="right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4E2F35" w:rsidRDefault="004E2F35" w:rsidP="002301B3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13/1</w:t>
            </w:r>
            <w:r w:rsidR="002301B3">
              <w:rPr>
                <w:rFonts w:ascii="Times New Roman" w:hAnsi="Times New Roman"/>
                <w:sz w:val="28"/>
                <w:szCs w:val="28"/>
                <w:lang w:eastAsia="en-US"/>
              </w:rPr>
              <w:t>51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-4</w:t>
            </w:r>
          </w:p>
        </w:tc>
      </w:tr>
      <w:tr w:rsidR="004E2F35" w:rsidTr="004E2F35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4E2F35" w:rsidRDefault="004E2F35">
            <w:pPr>
              <w:spacing w:before="60" w:after="0" w:line="240" w:lineRule="auto"/>
              <w:ind w:hanging="3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ежецк</w:t>
            </w:r>
          </w:p>
        </w:tc>
        <w:tc>
          <w:tcPr>
            <w:tcW w:w="3190" w:type="dxa"/>
            <w:gridSpan w:val="2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  <w:lang w:eastAsia="en-US"/>
              </w:rPr>
            </w:pPr>
          </w:p>
        </w:tc>
      </w:tr>
    </w:tbl>
    <w:p w:rsidR="004E2F35" w:rsidRDefault="004E2F35" w:rsidP="004E2F35">
      <w:pPr>
        <w:rPr>
          <w:rFonts w:ascii="Times New Roman" w:eastAsia="Times New Roman" w:hAnsi="Times New Roman"/>
          <w:b/>
          <w:sz w:val="28"/>
          <w:szCs w:val="28"/>
        </w:rPr>
      </w:pP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</w:t>
      </w:r>
      <w:proofErr w:type="spellStart"/>
      <w:r w:rsidR="002301B3">
        <w:rPr>
          <w:rFonts w:ascii="Times New Roman" w:hAnsi="Times New Roman"/>
          <w:b/>
          <w:sz w:val="28"/>
          <w:szCs w:val="28"/>
        </w:rPr>
        <w:t>Т.С.Барочкиной</w:t>
      </w:r>
      <w:proofErr w:type="spellEnd"/>
      <w:r w:rsidR="00611B1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членом участковой </w:t>
      </w:r>
    </w:p>
    <w:p w:rsidR="004E2F35" w:rsidRDefault="004E2F35" w:rsidP="004E2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избирательной комиссии избирательного участка № </w:t>
      </w:r>
      <w:r w:rsidR="003650A6">
        <w:rPr>
          <w:rFonts w:ascii="Times New Roman" w:hAnsi="Times New Roman"/>
          <w:b/>
          <w:sz w:val="28"/>
          <w:szCs w:val="28"/>
        </w:rPr>
        <w:t>3</w:t>
      </w:r>
      <w:r w:rsidR="00F841E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E2F35" w:rsidRDefault="004E2F35" w:rsidP="004E2F3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Бежецкого района Тверской области</w:t>
      </w:r>
    </w:p>
    <w:p w:rsidR="004E2F35" w:rsidRDefault="004E2F35" w:rsidP="004E2F35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F841E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2301B3">
        <w:rPr>
          <w:rFonts w:ascii="Times New Roman" w:hAnsi="Times New Roman"/>
          <w:sz w:val="28"/>
          <w:szCs w:val="28"/>
        </w:rPr>
        <w:t>Житова А.Е.</w:t>
      </w:r>
      <w:r>
        <w:rPr>
          <w:rFonts w:ascii="Times New Roman" w:hAnsi="Times New Roman"/>
          <w:sz w:val="28"/>
          <w:szCs w:val="28"/>
        </w:rPr>
        <w:t xml:space="preserve"> (постановление территориальной избирательной комиссии Бежецкого района от </w:t>
      </w:r>
      <w:r w:rsidR="002301B3">
        <w:rPr>
          <w:rFonts w:ascii="Times New Roman" w:hAnsi="Times New Roman"/>
          <w:sz w:val="28"/>
          <w:szCs w:val="28"/>
        </w:rPr>
        <w:t>07.04.</w:t>
      </w:r>
      <w:r>
        <w:rPr>
          <w:rFonts w:ascii="Times New Roman" w:hAnsi="Times New Roman"/>
          <w:sz w:val="28"/>
          <w:szCs w:val="28"/>
        </w:rPr>
        <w:t xml:space="preserve">2016г. № </w:t>
      </w:r>
      <w:r w:rsidR="003650A6">
        <w:rPr>
          <w:rFonts w:ascii="Times New Roman" w:hAnsi="Times New Roman"/>
          <w:sz w:val="28"/>
          <w:szCs w:val="28"/>
        </w:rPr>
        <w:t>1</w:t>
      </w:r>
      <w:r w:rsidR="002301B3">
        <w:rPr>
          <w:rFonts w:ascii="Times New Roman" w:hAnsi="Times New Roman"/>
          <w:sz w:val="28"/>
          <w:szCs w:val="28"/>
        </w:rPr>
        <w:t>3</w:t>
      </w:r>
      <w:r w:rsidR="003650A6">
        <w:rPr>
          <w:rFonts w:ascii="Times New Roman" w:hAnsi="Times New Roman"/>
          <w:sz w:val="28"/>
          <w:szCs w:val="28"/>
        </w:rPr>
        <w:t>/</w:t>
      </w:r>
      <w:r w:rsidR="002301B3">
        <w:rPr>
          <w:rFonts w:ascii="Times New Roman" w:hAnsi="Times New Roman"/>
          <w:sz w:val="28"/>
          <w:szCs w:val="28"/>
        </w:rPr>
        <w:t>150</w:t>
      </w:r>
      <w:r>
        <w:rPr>
          <w:rFonts w:ascii="Times New Roman" w:hAnsi="Times New Roman"/>
          <w:sz w:val="28"/>
          <w:szCs w:val="28"/>
        </w:rPr>
        <w:t>-4) , в соответствии со статьями 22, 27, 29 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 комиссии Российской Федерации от 05.12.2012 г. № 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комиссий, статьями 18, 23, 25 Избирательного кодекса Тверской области от 07.04.2003 № 20-ЗО,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4E2F35" w:rsidRDefault="004E2F35" w:rsidP="004E2F35">
      <w:pPr>
        <w:pStyle w:val="a3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членом участковой избирательной комиссии 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2301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 </w:t>
      </w:r>
      <w:r w:rsidR="002301B3">
        <w:rPr>
          <w:rFonts w:ascii="Times New Roman" w:hAnsi="Times New Roman"/>
          <w:sz w:val="28"/>
          <w:szCs w:val="28"/>
        </w:rPr>
        <w:t xml:space="preserve">Татьяну Сергеевну </w:t>
      </w:r>
      <w:proofErr w:type="spellStart"/>
      <w:r w:rsidR="002301B3">
        <w:rPr>
          <w:rFonts w:ascii="Times New Roman" w:hAnsi="Times New Roman"/>
          <w:sz w:val="28"/>
          <w:szCs w:val="28"/>
        </w:rPr>
        <w:t>Барочкину</w:t>
      </w:r>
      <w:proofErr w:type="spellEnd"/>
      <w:r w:rsidR="0017787A">
        <w:rPr>
          <w:rFonts w:ascii="Times New Roman" w:hAnsi="Times New Roman"/>
          <w:sz w:val="28"/>
          <w:szCs w:val="28"/>
        </w:rPr>
        <w:t>, 19</w:t>
      </w:r>
      <w:r w:rsidR="002301B3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 xml:space="preserve"> года рождения, образование высшее, </w:t>
      </w:r>
      <w:r w:rsidR="002301B3">
        <w:rPr>
          <w:rFonts w:ascii="Times New Roman" w:hAnsi="Times New Roman"/>
          <w:sz w:val="28"/>
          <w:szCs w:val="28"/>
        </w:rPr>
        <w:t xml:space="preserve">заместителя </w:t>
      </w:r>
      <w:r w:rsidR="00AD6A99">
        <w:rPr>
          <w:rFonts w:ascii="Times New Roman" w:hAnsi="Times New Roman"/>
          <w:sz w:val="28"/>
          <w:szCs w:val="28"/>
        </w:rPr>
        <w:t>директора ГБУ «Реабилитационный центр для детей и подростков с ограниченными возможностями» Бежецкого района</w:t>
      </w:r>
      <w:r>
        <w:rPr>
          <w:rFonts w:ascii="Times New Roman" w:hAnsi="Times New Roman"/>
          <w:sz w:val="28"/>
          <w:szCs w:val="28"/>
        </w:rPr>
        <w:t xml:space="preserve">,  предложенную для назначения в состав участковой избирательной комиссии </w:t>
      </w:r>
      <w:r w:rsidR="0017787A">
        <w:rPr>
          <w:rFonts w:ascii="Times New Roman" w:hAnsi="Times New Roman"/>
          <w:sz w:val="28"/>
          <w:szCs w:val="28"/>
        </w:rPr>
        <w:t xml:space="preserve">собранием избирателей по месту </w:t>
      </w:r>
      <w:r w:rsidR="002301B3">
        <w:rPr>
          <w:rFonts w:ascii="Times New Roman" w:hAnsi="Times New Roman"/>
          <w:sz w:val="28"/>
          <w:szCs w:val="28"/>
        </w:rPr>
        <w:t>жительства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4E2F35" w:rsidRDefault="004E2F35" w:rsidP="004E2F35">
      <w:pPr>
        <w:pStyle w:val="a3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Направить настоящее постановление в избирательную комиссию Тверской области и участковую избирательную комиссию избирательного участка № </w:t>
      </w:r>
      <w:r w:rsidR="003650A6">
        <w:rPr>
          <w:rFonts w:ascii="Times New Roman" w:hAnsi="Times New Roman"/>
          <w:sz w:val="28"/>
          <w:szCs w:val="28"/>
        </w:rPr>
        <w:t>3</w:t>
      </w:r>
      <w:r w:rsidR="00AD6A9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Бежецкого района Тверской области.</w:t>
      </w:r>
    </w:p>
    <w:p w:rsidR="004E2F35" w:rsidRDefault="004E2F35" w:rsidP="004E2F35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rFonts w:ascii="Times New Roman" w:hAnsi="Times New Roman"/>
          <w:sz w:val="28"/>
          <w:szCs w:val="28"/>
        </w:rPr>
        <w:t xml:space="preserve">Бежецкого района </w:t>
      </w:r>
      <w:proofErr w:type="spellStart"/>
      <w:r>
        <w:rPr>
          <w:rFonts w:ascii="Times New Roman" w:hAnsi="Times New Roman"/>
          <w:bCs/>
          <w:iCs/>
          <w:sz w:val="28"/>
          <w:szCs w:val="28"/>
        </w:rPr>
        <w:t>Е.В.Бахметову</w:t>
      </w:r>
      <w:proofErr w:type="spellEnd"/>
    </w:p>
    <w:p w:rsidR="004E2F35" w:rsidRDefault="004E2F35" w:rsidP="004E2F35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334" w:type="dxa"/>
        <w:tblLook w:val="04A0"/>
      </w:tblPr>
      <w:tblGrid>
        <w:gridCol w:w="4786"/>
        <w:gridCol w:w="4548"/>
      </w:tblGrid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Председатель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Е.В.Бахметова</w:t>
            </w:r>
            <w:proofErr w:type="spellEnd"/>
          </w:p>
        </w:tc>
      </w:tr>
      <w:tr w:rsidR="004E2F35" w:rsidTr="004E2F35">
        <w:tc>
          <w:tcPr>
            <w:tcW w:w="4786" w:type="dxa"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4548" w:type="dxa"/>
            <w:vAlign w:val="bottom"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  <w:lang w:eastAsia="en-US"/>
              </w:rPr>
            </w:pPr>
          </w:p>
        </w:tc>
      </w:tr>
      <w:tr w:rsidR="004E2F35" w:rsidTr="004E2F35">
        <w:tc>
          <w:tcPr>
            <w:tcW w:w="4786" w:type="dxa"/>
            <w:hideMark/>
          </w:tcPr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Секретарь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 территориальной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>избирательной комиссии</w:t>
            </w:r>
          </w:p>
          <w:p w:rsidR="004E2F35" w:rsidRDefault="004E2F35">
            <w:pPr>
              <w:spacing w:after="0" w:line="240" w:lineRule="auto"/>
              <w:ind w:hanging="357"/>
              <w:jc w:val="center"/>
              <w:rPr>
                <w:rFonts w:ascii="Times New Roman" w:eastAsia="Times New Roman" w:hAnsi="Times New Roman"/>
                <w:sz w:val="28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4"/>
                <w:lang w:eastAsia="en-US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4E2F35" w:rsidRDefault="004E2F35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  <w:lang w:eastAsia="en-US"/>
              </w:rPr>
              <w:t>В.П.Смирнова</w:t>
            </w:r>
          </w:p>
        </w:tc>
      </w:tr>
    </w:tbl>
    <w:p w:rsidR="004E2F35" w:rsidRDefault="004E2F35" w:rsidP="004E2F35">
      <w:pPr>
        <w:ind w:left="360"/>
        <w:jc w:val="both"/>
        <w:rPr>
          <w:rFonts w:ascii="Times New Roman" w:eastAsia="Times New Roman" w:hAnsi="Times New Roman"/>
          <w:sz w:val="28"/>
          <w:szCs w:val="28"/>
        </w:rPr>
      </w:pPr>
    </w:p>
    <w:p w:rsidR="004E2F35" w:rsidRDefault="004E2F35" w:rsidP="004E2F35">
      <w:pPr>
        <w:rPr>
          <w:rFonts w:ascii="Calibri" w:hAnsi="Calibri"/>
        </w:rPr>
      </w:pPr>
    </w:p>
    <w:p w:rsidR="004E2F35" w:rsidRDefault="004E2F35" w:rsidP="004E2F35"/>
    <w:p w:rsidR="00EA1F32" w:rsidRDefault="00EA1F32"/>
    <w:sectPr w:rsidR="00EA1F32" w:rsidSect="00C83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2F35"/>
    <w:rsid w:val="00082399"/>
    <w:rsid w:val="0017787A"/>
    <w:rsid w:val="002301B3"/>
    <w:rsid w:val="00253467"/>
    <w:rsid w:val="002E3D7B"/>
    <w:rsid w:val="003650A6"/>
    <w:rsid w:val="00377C4F"/>
    <w:rsid w:val="004E2F35"/>
    <w:rsid w:val="00611B1A"/>
    <w:rsid w:val="00AD6A99"/>
    <w:rsid w:val="00C83C0E"/>
    <w:rsid w:val="00EA1F32"/>
    <w:rsid w:val="00F84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C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F3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2016-04-07T05:27:00Z</dcterms:created>
  <dcterms:modified xsi:type="dcterms:W3CDTF">2016-04-07T05:27:00Z</dcterms:modified>
</cp:coreProperties>
</file>