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1A7E1C" w:rsidTr="001A7E1C">
        <w:trPr>
          <w:trHeight w:val="592"/>
        </w:trPr>
        <w:tc>
          <w:tcPr>
            <w:tcW w:w="9356" w:type="dxa"/>
            <w:gridSpan w:val="5"/>
            <w:hideMark/>
          </w:tcPr>
          <w:p w:rsidR="001A7E1C" w:rsidRDefault="001A7E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1A7E1C" w:rsidTr="001A7E1C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1A7E1C" w:rsidRDefault="001A7E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A7E1C" w:rsidTr="001A7E1C">
        <w:trPr>
          <w:trHeight w:val="162"/>
        </w:trPr>
        <w:tc>
          <w:tcPr>
            <w:tcW w:w="1967" w:type="dxa"/>
          </w:tcPr>
          <w:p w:rsidR="001A7E1C" w:rsidRDefault="001A7E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A7E1C" w:rsidRDefault="001A7E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1A7E1C" w:rsidTr="001A7E1C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1A7E1C" w:rsidRDefault="001A7E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07.04.2016г.</w:t>
            </w:r>
          </w:p>
        </w:tc>
        <w:tc>
          <w:tcPr>
            <w:tcW w:w="2959" w:type="dxa"/>
            <w:vAlign w:val="center"/>
          </w:tcPr>
          <w:p w:rsidR="001A7E1C" w:rsidRDefault="001A7E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1A7E1C" w:rsidRDefault="001A7E1C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1A7E1C" w:rsidRDefault="001A7E1C" w:rsidP="001A7E1C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13/178-4</w:t>
            </w:r>
          </w:p>
        </w:tc>
      </w:tr>
      <w:tr w:rsidR="001A7E1C" w:rsidTr="001A7E1C">
        <w:trPr>
          <w:trHeight w:val="286"/>
        </w:trPr>
        <w:tc>
          <w:tcPr>
            <w:tcW w:w="3231" w:type="dxa"/>
            <w:gridSpan w:val="2"/>
            <w:vAlign w:val="center"/>
          </w:tcPr>
          <w:p w:rsidR="001A7E1C" w:rsidRDefault="001A7E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1A7E1C" w:rsidRDefault="001A7E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1A7E1C" w:rsidRDefault="001A7E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7E1C" w:rsidRDefault="001A7E1C" w:rsidP="001A7E1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№45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1A7E1C" w:rsidRDefault="001A7E1C" w:rsidP="001A7E1C">
      <w:pPr>
        <w:tabs>
          <w:tab w:val="left" w:pos="48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постановлениями территориальной избирательной комиссии Бежецкого района от </w:t>
      </w:r>
      <w:r>
        <w:rPr>
          <w:rFonts w:ascii="Times New Roman" w:hAnsi="Times New Roman" w:cs="Times New Roman"/>
          <w:color w:val="000000"/>
          <w:sz w:val="28"/>
        </w:rPr>
        <w:t xml:space="preserve">19.03.2013г. № 92/513-3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2013-2018г</w:t>
      </w:r>
      <w:proofErr w:type="gramEnd"/>
      <w:r>
        <w:rPr>
          <w:rFonts w:ascii="Times New Roman" w:hAnsi="Times New Roman" w:cs="Times New Roman"/>
          <w:sz w:val="28"/>
          <w:szCs w:val="28"/>
        </w:rPr>
        <w:t>.г.», от 07.04.2016г. №13/167-4 «О назначении Л.П.Козловой  членом участковой избирательной комиссии избирательного участка № 45 Бежецкого района Тверской области»,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7E1C" w:rsidRDefault="001A7E1C" w:rsidP="001A7E1C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A7E1C">
        <w:rPr>
          <w:rFonts w:ascii="Times New Roman" w:hAnsi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45 </w:t>
      </w:r>
      <w:r w:rsidRPr="001A7E1C">
        <w:rPr>
          <w:rFonts w:ascii="Times New Roman" w:hAnsi="Times New Roman"/>
          <w:sz w:val="28"/>
          <w:szCs w:val="28"/>
        </w:rPr>
        <w:t xml:space="preserve">Бежецкого района Тверской области </w:t>
      </w:r>
      <w:r>
        <w:rPr>
          <w:rFonts w:ascii="Times New Roman" w:hAnsi="Times New Roman"/>
          <w:sz w:val="28"/>
          <w:szCs w:val="28"/>
        </w:rPr>
        <w:t>Козлову Лидию Петровну, 1962 года рождения, образование среднее профессиональное, главного бухгалтера СПК «</w:t>
      </w:r>
      <w:proofErr w:type="spellStart"/>
      <w:r>
        <w:rPr>
          <w:rFonts w:ascii="Times New Roman" w:hAnsi="Times New Roman"/>
          <w:sz w:val="28"/>
          <w:szCs w:val="28"/>
        </w:rPr>
        <w:t>Лаптиха</w:t>
      </w:r>
      <w:proofErr w:type="spellEnd"/>
      <w:r>
        <w:rPr>
          <w:rFonts w:ascii="Times New Roman" w:hAnsi="Times New Roman"/>
          <w:sz w:val="28"/>
          <w:szCs w:val="28"/>
        </w:rPr>
        <w:t xml:space="preserve">»,  предложенную для назначения в состав участковой избирательной комиссии </w:t>
      </w:r>
      <w:r w:rsidRPr="007C0D59">
        <w:rPr>
          <w:rFonts w:ascii="Times New Roman" w:hAnsi="Times New Roman"/>
          <w:sz w:val="28"/>
          <w:szCs w:val="28"/>
        </w:rPr>
        <w:t>Бежецким местным отделением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1A7E1C" w:rsidRPr="001A7E1C" w:rsidRDefault="001A7E1C" w:rsidP="001A7E1C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A7E1C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45 Бежецкого района Тверской области.</w:t>
      </w:r>
    </w:p>
    <w:p w:rsidR="001A7E1C" w:rsidRDefault="001A7E1C" w:rsidP="001A7E1C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1A7E1C" w:rsidRDefault="001A7E1C" w:rsidP="001A7E1C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A7E1C" w:rsidTr="001A7E1C">
        <w:tc>
          <w:tcPr>
            <w:tcW w:w="4320" w:type="dxa"/>
            <w:hideMark/>
          </w:tcPr>
          <w:p w:rsidR="001A7E1C" w:rsidRDefault="001A7E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1A7E1C" w:rsidRDefault="001A7E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1A7E1C" w:rsidRDefault="001A7E1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1A7E1C" w:rsidTr="001A7E1C">
        <w:trPr>
          <w:trHeight w:val="161"/>
        </w:trPr>
        <w:tc>
          <w:tcPr>
            <w:tcW w:w="4320" w:type="dxa"/>
          </w:tcPr>
          <w:p w:rsidR="001A7E1C" w:rsidRDefault="001A7E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A7E1C" w:rsidRDefault="001A7E1C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E1C" w:rsidTr="001A7E1C">
        <w:trPr>
          <w:trHeight w:val="70"/>
        </w:trPr>
        <w:tc>
          <w:tcPr>
            <w:tcW w:w="4320" w:type="dxa"/>
            <w:hideMark/>
          </w:tcPr>
          <w:p w:rsidR="001A7E1C" w:rsidRDefault="001A7E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A7E1C" w:rsidRDefault="001A7E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1A7E1C" w:rsidRDefault="001A7E1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1A7E1C" w:rsidRDefault="001A7E1C" w:rsidP="001A7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7E1C" w:rsidRDefault="001A7E1C" w:rsidP="001A7E1C"/>
    <w:p w:rsidR="001A7E1C" w:rsidRDefault="001A7E1C" w:rsidP="001A7E1C"/>
    <w:p w:rsidR="00B96EA0" w:rsidRDefault="00B96EA0"/>
    <w:sectPr w:rsidR="00B9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E1C"/>
    <w:rsid w:val="001A7E1C"/>
    <w:rsid w:val="00B96EA0"/>
    <w:rsid w:val="00CA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2016-04-07T12:24:00Z</dcterms:created>
  <dcterms:modified xsi:type="dcterms:W3CDTF">2016-04-07T12:37:00Z</dcterms:modified>
</cp:coreProperties>
</file>