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FD" w:rsidRPr="00F92606" w:rsidRDefault="009352FD" w:rsidP="009352FD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</w:t>
      </w:r>
      <w:r w:rsidR="00536563">
        <w:rPr>
          <w:b/>
          <w:bCs/>
          <w:sz w:val="32"/>
          <w:szCs w:val="32"/>
        </w:rPr>
        <w:t xml:space="preserve">БЕЖЕЦКОГО РАЙОНА  </w:t>
      </w:r>
    </w:p>
    <w:p w:rsidR="009352FD" w:rsidRPr="00F92606" w:rsidRDefault="009352FD" w:rsidP="009352FD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p w:rsidR="009352FD" w:rsidRPr="00F92606" w:rsidRDefault="009352FD" w:rsidP="009352FD"/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9352FD" w:rsidRPr="00F92606" w:rsidTr="001F6C4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2FD" w:rsidRPr="00F92606" w:rsidRDefault="002C7B82" w:rsidP="001F6C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21.01.2016</w:t>
            </w:r>
          </w:p>
        </w:tc>
        <w:tc>
          <w:tcPr>
            <w:tcW w:w="3190" w:type="dxa"/>
            <w:vAlign w:val="bottom"/>
          </w:tcPr>
          <w:p w:rsidR="009352FD" w:rsidRPr="00F92606" w:rsidRDefault="009352FD" w:rsidP="001F6C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9352FD" w:rsidRPr="00F92606" w:rsidRDefault="009352FD" w:rsidP="001F6C43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2FD" w:rsidRPr="00F92606" w:rsidRDefault="002C7B82" w:rsidP="001F6C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2/11-4</w:t>
            </w:r>
          </w:p>
        </w:tc>
      </w:tr>
      <w:tr w:rsidR="009352FD" w:rsidRPr="00F92606" w:rsidTr="001F6C4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2FD" w:rsidRPr="00F92606" w:rsidRDefault="009352FD" w:rsidP="001F6C43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9352FD" w:rsidRPr="00F92606" w:rsidRDefault="009352FD" w:rsidP="00536563">
            <w:pPr>
              <w:spacing w:before="60"/>
              <w:jc w:val="center"/>
              <w:rPr>
                <w:color w:val="000000"/>
              </w:rPr>
            </w:pPr>
            <w:r w:rsidRPr="00F92606">
              <w:rPr>
                <w:color w:val="000000"/>
              </w:rPr>
              <w:t>г.</w:t>
            </w:r>
            <w:r w:rsidR="00536563">
              <w:rPr>
                <w:color w:val="000000"/>
              </w:rPr>
              <w:t>Бежецк</w:t>
            </w:r>
          </w:p>
        </w:tc>
        <w:tc>
          <w:tcPr>
            <w:tcW w:w="3084" w:type="dxa"/>
            <w:gridSpan w:val="2"/>
          </w:tcPr>
          <w:p w:rsidR="009352FD" w:rsidRPr="00F92606" w:rsidRDefault="009352FD" w:rsidP="001F6C43">
            <w:pPr>
              <w:rPr>
                <w:b/>
                <w:color w:val="000000"/>
                <w:spacing w:val="60"/>
              </w:rPr>
            </w:pPr>
          </w:p>
        </w:tc>
      </w:tr>
    </w:tbl>
    <w:p w:rsidR="009352FD" w:rsidRDefault="009352FD" w:rsidP="009352FD">
      <w:pPr>
        <w:spacing w:before="240" w:after="240"/>
        <w:jc w:val="center"/>
        <w:rPr>
          <w:b/>
          <w:sz w:val="28"/>
          <w:szCs w:val="20"/>
        </w:rPr>
      </w:pPr>
      <w:r w:rsidRPr="00F92606">
        <w:rPr>
          <w:b/>
          <w:sz w:val="28"/>
          <w:szCs w:val="20"/>
        </w:rPr>
        <w:t>О Плане работы</w:t>
      </w:r>
      <w:r>
        <w:rPr>
          <w:b/>
          <w:sz w:val="28"/>
          <w:szCs w:val="20"/>
        </w:rPr>
        <w:t xml:space="preserve"> территориальной </w:t>
      </w:r>
      <w:r w:rsidRPr="00F92606">
        <w:rPr>
          <w:b/>
          <w:sz w:val="28"/>
          <w:szCs w:val="20"/>
        </w:rPr>
        <w:t xml:space="preserve">избирательной комиссии </w:t>
      </w:r>
      <w:r w:rsidR="00536563">
        <w:rPr>
          <w:b/>
          <w:sz w:val="28"/>
          <w:szCs w:val="20"/>
        </w:rPr>
        <w:t xml:space="preserve">Бежецкого района  </w:t>
      </w:r>
      <w:r w:rsidRPr="00F92606">
        <w:rPr>
          <w:b/>
          <w:sz w:val="28"/>
          <w:szCs w:val="20"/>
        </w:rPr>
        <w:t>на январь-</w:t>
      </w:r>
      <w:r>
        <w:rPr>
          <w:b/>
          <w:sz w:val="28"/>
          <w:szCs w:val="20"/>
        </w:rPr>
        <w:t>июнь 2016</w:t>
      </w:r>
      <w:r w:rsidRPr="00F92606">
        <w:rPr>
          <w:b/>
          <w:sz w:val="28"/>
          <w:szCs w:val="20"/>
        </w:rPr>
        <w:t xml:space="preserve"> года</w:t>
      </w:r>
    </w:p>
    <w:p w:rsidR="009352FD" w:rsidRPr="00F92606" w:rsidRDefault="009352FD" w:rsidP="009352FD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F92606">
        <w:rPr>
          <w:sz w:val="28"/>
          <w:szCs w:val="20"/>
        </w:rPr>
        <w:t xml:space="preserve">Заслушав сообщение секретаря </w:t>
      </w:r>
      <w:r>
        <w:rPr>
          <w:sz w:val="28"/>
          <w:szCs w:val="20"/>
        </w:rPr>
        <w:t xml:space="preserve">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В.П.Смирновой </w:t>
      </w:r>
      <w:r w:rsidRPr="00F92606">
        <w:rPr>
          <w:sz w:val="28"/>
          <w:szCs w:val="20"/>
        </w:rPr>
        <w:t xml:space="preserve"> о выполнении Плана работы </w:t>
      </w:r>
      <w:r>
        <w:rPr>
          <w:sz w:val="28"/>
          <w:szCs w:val="20"/>
        </w:rPr>
        <w:t xml:space="preserve">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</w:t>
      </w:r>
      <w:r w:rsidR="001F6C43">
        <w:rPr>
          <w:sz w:val="28"/>
          <w:szCs w:val="20"/>
        </w:rPr>
        <w:t xml:space="preserve"> </w:t>
      </w:r>
      <w:r w:rsidRPr="00F92606">
        <w:rPr>
          <w:sz w:val="28"/>
          <w:szCs w:val="20"/>
        </w:rPr>
        <w:t xml:space="preserve">на </w:t>
      </w:r>
      <w:r>
        <w:rPr>
          <w:sz w:val="28"/>
          <w:szCs w:val="20"/>
        </w:rPr>
        <w:t>январь-декабрь 2015</w:t>
      </w:r>
      <w:r w:rsidRPr="00F92606">
        <w:rPr>
          <w:sz w:val="28"/>
          <w:szCs w:val="20"/>
        </w:rPr>
        <w:t xml:space="preserve"> года, </w:t>
      </w:r>
      <w:r>
        <w:rPr>
          <w:sz w:val="28"/>
          <w:szCs w:val="20"/>
        </w:rPr>
        <w:t>на основании пункта 10 статьи 22, статьи 24</w:t>
      </w:r>
      <w:r w:rsidRPr="00F92606">
        <w:rPr>
          <w:sz w:val="28"/>
          <w:szCs w:val="20"/>
        </w:rPr>
        <w:t xml:space="preserve"> Избирательного кодекса Тверской области от 25.03.2003 №20-ЗО</w:t>
      </w:r>
      <w:r>
        <w:rPr>
          <w:sz w:val="28"/>
          <w:szCs w:val="20"/>
        </w:rPr>
        <w:t>, территориальная</w:t>
      </w:r>
      <w:r w:rsidRPr="00F92606">
        <w:rPr>
          <w:sz w:val="28"/>
          <w:szCs w:val="20"/>
        </w:rPr>
        <w:t xml:space="preserve"> избирательная комиссия </w:t>
      </w:r>
      <w:r w:rsidR="00536563">
        <w:rPr>
          <w:sz w:val="28"/>
          <w:szCs w:val="20"/>
        </w:rPr>
        <w:t xml:space="preserve">Бежецкого района  </w:t>
      </w:r>
      <w:r w:rsidR="001F6C43">
        <w:rPr>
          <w:sz w:val="28"/>
          <w:szCs w:val="20"/>
        </w:rPr>
        <w:t xml:space="preserve"> </w:t>
      </w:r>
      <w:r w:rsidRPr="00F92606">
        <w:rPr>
          <w:b/>
          <w:spacing w:val="40"/>
          <w:sz w:val="28"/>
          <w:szCs w:val="28"/>
        </w:rPr>
        <w:t>постановляет</w:t>
      </w:r>
      <w:r w:rsidRPr="00F92606">
        <w:rPr>
          <w:b/>
          <w:sz w:val="28"/>
          <w:szCs w:val="28"/>
        </w:rPr>
        <w:t>:</w:t>
      </w:r>
    </w:p>
    <w:p w:rsidR="009352FD" w:rsidRPr="00F92606" w:rsidRDefault="009352FD" w:rsidP="009352FD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F92606">
        <w:rPr>
          <w:sz w:val="28"/>
          <w:szCs w:val="20"/>
        </w:rPr>
        <w:t xml:space="preserve">Принять к сведению информацию о выполнении Плана работы </w:t>
      </w:r>
      <w:r>
        <w:rPr>
          <w:sz w:val="28"/>
          <w:szCs w:val="20"/>
        </w:rPr>
        <w:t xml:space="preserve">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</w:t>
      </w:r>
      <w:r w:rsidRPr="00F92606">
        <w:rPr>
          <w:sz w:val="28"/>
          <w:szCs w:val="20"/>
        </w:rPr>
        <w:t xml:space="preserve">на </w:t>
      </w:r>
      <w:r>
        <w:rPr>
          <w:sz w:val="28"/>
          <w:szCs w:val="20"/>
        </w:rPr>
        <w:t>январь-декабрь 2015</w:t>
      </w:r>
      <w:r w:rsidRPr="00F92606">
        <w:rPr>
          <w:sz w:val="28"/>
          <w:szCs w:val="20"/>
        </w:rPr>
        <w:t xml:space="preserve"> года.</w:t>
      </w:r>
    </w:p>
    <w:p w:rsidR="009352FD" w:rsidRPr="00F92606" w:rsidRDefault="009352FD" w:rsidP="009352FD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F92606">
        <w:rPr>
          <w:sz w:val="28"/>
          <w:szCs w:val="20"/>
        </w:rPr>
        <w:t xml:space="preserve">Утвердить План </w:t>
      </w:r>
      <w:r>
        <w:rPr>
          <w:sz w:val="28"/>
          <w:szCs w:val="20"/>
        </w:rPr>
        <w:t xml:space="preserve">работы 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</w:t>
      </w:r>
      <w:r>
        <w:rPr>
          <w:sz w:val="28"/>
          <w:szCs w:val="20"/>
        </w:rPr>
        <w:t xml:space="preserve">на </w:t>
      </w:r>
      <w:r w:rsidRPr="00F92606">
        <w:rPr>
          <w:sz w:val="28"/>
          <w:szCs w:val="20"/>
        </w:rPr>
        <w:t>январь-</w:t>
      </w:r>
      <w:r>
        <w:rPr>
          <w:sz w:val="28"/>
          <w:szCs w:val="20"/>
        </w:rPr>
        <w:t>июнь 2016</w:t>
      </w:r>
      <w:r w:rsidRPr="00F92606">
        <w:rPr>
          <w:sz w:val="28"/>
          <w:szCs w:val="20"/>
        </w:rPr>
        <w:t xml:space="preserve"> года (прилагается).</w:t>
      </w:r>
    </w:p>
    <w:p w:rsidR="009352FD" w:rsidRDefault="009352FD" w:rsidP="009352FD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F92606">
        <w:rPr>
          <w:sz w:val="28"/>
          <w:szCs w:val="20"/>
        </w:rPr>
        <w:t xml:space="preserve">Контроль </w:t>
      </w:r>
      <w:r w:rsidR="001420DA">
        <w:rPr>
          <w:sz w:val="28"/>
          <w:szCs w:val="20"/>
        </w:rPr>
        <w:t>над</w:t>
      </w:r>
      <w:r w:rsidRPr="00F92606">
        <w:rPr>
          <w:sz w:val="28"/>
          <w:szCs w:val="20"/>
        </w:rPr>
        <w:t xml:space="preserve"> выполнением Плана работы </w:t>
      </w:r>
      <w:r>
        <w:rPr>
          <w:sz w:val="28"/>
          <w:szCs w:val="20"/>
        </w:rPr>
        <w:t xml:space="preserve">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</w:t>
      </w:r>
      <w:r>
        <w:rPr>
          <w:sz w:val="28"/>
          <w:szCs w:val="20"/>
        </w:rPr>
        <w:t xml:space="preserve">на </w:t>
      </w:r>
      <w:r w:rsidRPr="00F92606">
        <w:rPr>
          <w:sz w:val="28"/>
          <w:szCs w:val="20"/>
        </w:rPr>
        <w:t>январь-</w:t>
      </w:r>
      <w:r>
        <w:rPr>
          <w:sz w:val="28"/>
          <w:szCs w:val="20"/>
        </w:rPr>
        <w:t>июнь 2016</w:t>
      </w:r>
      <w:r w:rsidRPr="00F92606">
        <w:rPr>
          <w:sz w:val="28"/>
          <w:szCs w:val="20"/>
        </w:rPr>
        <w:t xml:space="preserve"> года возложить на </w:t>
      </w:r>
      <w:r>
        <w:rPr>
          <w:sz w:val="28"/>
          <w:szCs w:val="20"/>
        </w:rPr>
        <w:t>секретаря территориальной</w:t>
      </w:r>
      <w:r w:rsidRPr="00F92606">
        <w:rPr>
          <w:sz w:val="28"/>
          <w:szCs w:val="20"/>
        </w:rPr>
        <w:t xml:space="preserve"> избирательной комиссии </w:t>
      </w:r>
      <w:r w:rsidR="00536563">
        <w:rPr>
          <w:sz w:val="28"/>
          <w:szCs w:val="20"/>
        </w:rPr>
        <w:t>Бежецкого района  В.П.Смирнову</w:t>
      </w:r>
      <w:r>
        <w:rPr>
          <w:sz w:val="28"/>
          <w:szCs w:val="20"/>
        </w:rPr>
        <w:t>.</w:t>
      </w:r>
    </w:p>
    <w:p w:rsidR="009352FD" w:rsidRPr="00381F54" w:rsidRDefault="009352FD" w:rsidP="009352FD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381F54">
        <w:rPr>
          <w:sz w:val="28"/>
          <w:szCs w:val="20"/>
        </w:rPr>
        <w:t xml:space="preserve">Разместить настоящее постановление на сайте территориальной избирательной комиссии </w:t>
      </w:r>
      <w:r w:rsidR="00536563">
        <w:rPr>
          <w:sz w:val="28"/>
          <w:szCs w:val="20"/>
        </w:rPr>
        <w:t xml:space="preserve">Бежецкого района  </w:t>
      </w:r>
      <w:r w:rsidRPr="00381F54">
        <w:rPr>
          <w:sz w:val="28"/>
          <w:szCs w:val="20"/>
        </w:rPr>
        <w:t>в информационно-коммуникационной сети «Интернет».</w:t>
      </w:r>
    </w:p>
    <w:tbl>
      <w:tblPr>
        <w:tblW w:w="9606" w:type="dxa"/>
        <w:tblLook w:val="04A0"/>
      </w:tblPr>
      <w:tblGrid>
        <w:gridCol w:w="4219"/>
        <w:gridCol w:w="567"/>
        <w:gridCol w:w="4682"/>
        <w:gridCol w:w="138"/>
      </w:tblGrid>
      <w:tr w:rsidR="009352FD" w:rsidRPr="00F92606" w:rsidTr="001F6C43">
        <w:trPr>
          <w:gridAfter w:val="1"/>
          <w:wAfter w:w="138" w:type="dxa"/>
        </w:trPr>
        <w:tc>
          <w:tcPr>
            <w:tcW w:w="4219" w:type="dxa"/>
          </w:tcPr>
          <w:p w:rsidR="009352FD" w:rsidRPr="00F92606" w:rsidRDefault="009352FD" w:rsidP="001F6C43">
            <w:pPr>
              <w:rPr>
                <w:sz w:val="28"/>
                <w:szCs w:val="26"/>
              </w:rPr>
            </w:pPr>
            <w:r w:rsidRPr="00F92606">
              <w:rPr>
                <w:sz w:val="28"/>
                <w:szCs w:val="26"/>
              </w:rPr>
              <w:t xml:space="preserve">Председатель </w:t>
            </w:r>
          </w:p>
          <w:p w:rsidR="009352FD" w:rsidRPr="00F92606" w:rsidRDefault="009352FD" w:rsidP="001F6C43">
            <w:pPr>
              <w:rPr>
                <w:sz w:val="28"/>
                <w:szCs w:val="26"/>
              </w:rPr>
            </w:pPr>
            <w:r w:rsidRPr="00F92606"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536563">
              <w:rPr>
                <w:sz w:val="28"/>
                <w:szCs w:val="26"/>
              </w:rPr>
              <w:t xml:space="preserve">Бежецкого района  </w:t>
            </w:r>
          </w:p>
        </w:tc>
        <w:tc>
          <w:tcPr>
            <w:tcW w:w="5249" w:type="dxa"/>
            <w:gridSpan w:val="2"/>
            <w:vAlign w:val="bottom"/>
          </w:tcPr>
          <w:p w:rsidR="009352FD" w:rsidRPr="00F92606" w:rsidRDefault="00536563" w:rsidP="001F6C43">
            <w:pPr>
              <w:keepNext/>
              <w:jc w:val="right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Е.В.Бахметова</w:t>
            </w:r>
          </w:p>
          <w:p w:rsidR="009352FD" w:rsidRPr="00F92606" w:rsidRDefault="009352FD" w:rsidP="001F6C43"/>
        </w:tc>
      </w:tr>
      <w:tr w:rsidR="009352FD" w:rsidRPr="00F92606" w:rsidTr="001F6C43">
        <w:trPr>
          <w:gridAfter w:val="1"/>
          <w:wAfter w:w="138" w:type="dxa"/>
        </w:trPr>
        <w:tc>
          <w:tcPr>
            <w:tcW w:w="4219" w:type="dxa"/>
            <w:hideMark/>
          </w:tcPr>
          <w:p w:rsidR="009352FD" w:rsidRPr="00F92606" w:rsidRDefault="009352FD" w:rsidP="001F6C43">
            <w:pPr>
              <w:rPr>
                <w:sz w:val="28"/>
              </w:rPr>
            </w:pPr>
            <w:r w:rsidRPr="00F92606">
              <w:rPr>
                <w:sz w:val="28"/>
              </w:rPr>
              <w:t xml:space="preserve">Секретарь </w:t>
            </w:r>
          </w:p>
          <w:p w:rsidR="009352FD" w:rsidRPr="00F92606" w:rsidRDefault="009352FD" w:rsidP="001F6C43">
            <w:pPr>
              <w:rPr>
                <w:sz w:val="28"/>
              </w:rPr>
            </w:pPr>
            <w:r w:rsidRPr="00F92606">
              <w:rPr>
                <w:sz w:val="28"/>
              </w:rPr>
              <w:t xml:space="preserve">территориальной избирательной комиссии </w:t>
            </w:r>
            <w:r w:rsidR="00536563">
              <w:rPr>
                <w:sz w:val="28"/>
              </w:rPr>
              <w:t xml:space="preserve">Бежецкого района  </w:t>
            </w:r>
          </w:p>
        </w:tc>
        <w:tc>
          <w:tcPr>
            <w:tcW w:w="5249" w:type="dxa"/>
            <w:gridSpan w:val="2"/>
            <w:vAlign w:val="bottom"/>
            <w:hideMark/>
          </w:tcPr>
          <w:p w:rsidR="009352FD" w:rsidRPr="00F92606" w:rsidRDefault="00536563" w:rsidP="001F6C43">
            <w:pPr>
              <w:keepNext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В.П.Смирнова</w:t>
            </w:r>
          </w:p>
        </w:tc>
      </w:tr>
      <w:tr w:rsidR="009352FD" w:rsidRPr="00A31908" w:rsidTr="001F6C43">
        <w:tblPrEx>
          <w:tblLook w:val="0000"/>
        </w:tblPrEx>
        <w:trPr>
          <w:gridBefore w:val="2"/>
          <w:wBefore w:w="4786" w:type="dxa"/>
        </w:trPr>
        <w:tc>
          <w:tcPr>
            <w:tcW w:w="4820" w:type="dxa"/>
            <w:gridSpan w:val="2"/>
            <w:vAlign w:val="bottom"/>
          </w:tcPr>
          <w:p w:rsidR="009352FD" w:rsidRPr="00A31908" w:rsidRDefault="009352FD" w:rsidP="001F6C43">
            <w:pPr>
              <w:keepNext/>
              <w:spacing w:before="120"/>
              <w:jc w:val="center"/>
              <w:outlineLvl w:val="2"/>
              <w:rPr>
                <w:sz w:val="28"/>
                <w:szCs w:val="20"/>
              </w:rPr>
            </w:pPr>
            <w:r w:rsidRPr="00A31908">
              <w:rPr>
                <w:sz w:val="28"/>
                <w:szCs w:val="20"/>
              </w:rPr>
              <w:lastRenderedPageBreak/>
              <w:t>Приложение</w:t>
            </w:r>
          </w:p>
        </w:tc>
      </w:tr>
      <w:tr w:rsidR="009352FD" w:rsidRPr="00A31908" w:rsidTr="001F6C43">
        <w:tblPrEx>
          <w:tblLook w:val="0000"/>
        </w:tblPrEx>
        <w:trPr>
          <w:gridBefore w:val="2"/>
          <w:wBefore w:w="4786" w:type="dxa"/>
        </w:trPr>
        <w:tc>
          <w:tcPr>
            <w:tcW w:w="4820" w:type="dxa"/>
            <w:gridSpan w:val="2"/>
            <w:vAlign w:val="bottom"/>
          </w:tcPr>
          <w:p w:rsidR="009352FD" w:rsidRPr="00A31908" w:rsidRDefault="009352FD" w:rsidP="001F6C43">
            <w:pPr>
              <w:keepNext/>
              <w:spacing w:before="120"/>
              <w:jc w:val="center"/>
              <w:outlineLvl w:val="2"/>
              <w:rPr>
                <w:sz w:val="28"/>
                <w:szCs w:val="20"/>
              </w:rPr>
            </w:pPr>
            <w:r w:rsidRPr="00A31908">
              <w:rPr>
                <w:sz w:val="28"/>
                <w:szCs w:val="20"/>
              </w:rPr>
              <w:t>УТВЕРЖДЕН</w:t>
            </w:r>
          </w:p>
        </w:tc>
      </w:tr>
      <w:tr w:rsidR="009352FD" w:rsidRPr="00A31908" w:rsidTr="001F6C43">
        <w:tblPrEx>
          <w:tblLook w:val="0000"/>
        </w:tblPrEx>
        <w:trPr>
          <w:gridBefore w:val="2"/>
          <w:wBefore w:w="4786" w:type="dxa"/>
        </w:trPr>
        <w:tc>
          <w:tcPr>
            <w:tcW w:w="4820" w:type="dxa"/>
            <w:gridSpan w:val="2"/>
          </w:tcPr>
          <w:p w:rsidR="009352FD" w:rsidRPr="00A31908" w:rsidRDefault="009352FD" w:rsidP="00536563">
            <w:pPr>
              <w:jc w:val="center"/>
              <w:rPr>
                <w:sz w:val="28"/>
                <w:szCs w:val="20"/>
              </w:rPr>
            </w:pPr>
            <w:r w:rsidRPr="00A31908">
              <w:rPr>
                <w:sz w:val="28"/>
                <w:szCs w:val="20"/>
              </w:rPr>
              <w:t xml:space="preserve">постановлением </w:t>
            </w:r>
            <w:r>
              <w:rPr>
                <w:sz w:val="28"/>
                <w:szCs w:val="20"/>
              </w:rPr>
              <w:t>территориальной</w:t>
            </w:r>
            <w:r w:rsidRPr="00A31908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избирательной </w:t>
            </w:r>
            <w:r w:rsidRPr="00A31908">
              <w:rPr>
                <w:sz w:val="28"/>
                <w:szCs w:val="20"/>
              </w:rPr>
              <w:t xml:space="preserve">комиссии </w:t>
            </w:r>
            <w:r w:rsidR="00536563">
              <w:rPr>
                <w:sz w:val="28"/>
                <w:szCs w:val="20"/>
              </w:rPr>
              <w:t>Бежецкого</w:t>
            </w:r>
            <w:r>
              <w:rPr>
                <w:sz w:val="28"/>
                <w:szCs w:val="20"/>
              </w:rPr>
              <w:t xml:space="preserve"> района</w:t>
            </w:r>
          </w:p>
          <w:p w:rsidR="009352FD" w:rsidRPr="00A31908" w:rsidRDefault="009352FD" w:rsidP="002C7B82">
            <w:pPr>
              <w:jc w:val="center"/>
              <w:rPr>
                <w:sz w:val="28"/>
                <w:szCs w:val="20"/>
              </w:rPr>
            </w:pPr>
            <w:r w:rsidRPr="00A31908">
              <w:rPr>
                <w:sz w:val="28"/>
                <w:szCs w:val="20"/>
              </w:rPr>
              <w:t>от</w:t>
            </w:r>
            <w:r w:rsidR="002C7B82">
              <w:rPr>
                <w:sz w:val="28"/>
                <w:szCs w:val="20"/>
              </w:rPr>
              <w:t xml:space="preserve"> 21.01.2016</w:t>
            </w:r>
            <w:r w:rsidRPr="00A31908">
              <w:rPr>
                <w:sz w:val="28"/>
                <w:szCs w:val="20"/>
              </w:rPr>
              <w:t xml:space="preserve"> </w:t>
            </w:r>
            <w:r w:rsidR="002C7B82">
              <w:rPr>
                <w:sz w:val="28"/>
                <w:szCs w:val="20"/>
              </w:rPr>
              <w:t>года</w:t>
            </w:r>
            <w:r w:rsidR="001420DA">
              <w:rPr>
                <w:sz w:val="28"/>
                <w:szCs w:val="20"/>
              </w:rPr>
              <w:t xml:space="preserve">  </w:t>
            </w:r>
            <w:r w:rsidRPr="00A31908">
              <w:rPr>
                <w:sz w:val="28"/>
                <w:szCs w:val="20"/>
              </w:rPr>
              <w:t xml:space="preserve">№ </w:t>
            </w:r>
            <w:r w:rsidR="002C7B82">
              <w:rPr>
                <w:sz w:val="28"/>
                <w:szCs w:val="20"/>
              </w:rPr>
              <w:t>2/11-4</w:t>
            </w:r>
          </w:p>
        </w:tc>
      </w:tr>
    </w:tbl>
    <w:p w:rsidR="009352FD" w:rsidRPr="00A31908" w:rsidRDefault="009352FD" w:rsidP="009352FD">
      <w:pPr>
        <w:tabs>
          <w:tab w:val="left" w:pos="0"/>
        </w:tabs>
        <w:spacing w:before="240"/>
        <w:jc w:val="center"/>
        <w:rPr>
          <w:b/>
          <w:sz w:val="28"/>
        </w:rPr>
      </w:pPr>
    </w:p>
    <w:p w:rsidR="009352FD" w:rsidRDefault="009352FD" w:rsidP="009352FD">
      <w:pPr>
        <w:tabs>
          <w:tab w:val="left" w:pos="0"/>
        </w:tabs>
        <w:jc w:val="center"/>
        <w:rPr>
          <w:b/>
          <w:sz w:val="28"/>
        </w:rPr>
      </w:pPr>
    </w:p>
    <w:p w:rsidR="009352FD" w:rsidRPr="00A31908" w:rsidRDefault="009352FD" w:rsidP="009352FD">
      <w:pPr>
        <w:tabs>
          <w:tab w:val="left" w:pos="0"/>
        </w:tabs>
        <w:jc w:val="center"/>
        <w:rPr>
          <w:b/>
          <w:sz w:val="28"/>
        </w:rPr>
      </w:pPr>
      <w:r w:rsidRPr="00A31908">
        <w:rPr>
          <w:b/>
          <w:sz w:val="28"/>
        </w:rPr>
        <w:t>ПЛАН</w:t>
      </w:r>
    </w:p>
    <w:p w:rsidR="009352FD" w:rsidRPr="00A31908" w:rsidRDefault="009352FD" w:rsidP="009352FD">
      <w:pPr>
        <w:tabs>
          <w:tab w:val="left" w:pos="0"/>
        </w:tabs>
        <w:jc w:val="center"/>
        <w:rPr>
          <w:b/>
          <w:sz w:val="28"/>
        </w:rPr>
      </w:pPr>
      <w:r w:rsidRPr="00A31908">
        <w:rPr>
          <w:b/>
          <w:sz w:val="28"/>
        </w:rPr>
        <w:t xml:space="preserve">работы </w:t>
      </w:r>
      <w:r>
        <w:rPr>
          <w:b/>
          <w:sz w:val="28"/>
        </w:rPr>
        <w:t xml:space="preserve">территориальной </w:t>
      </w:r>
      <w:r w:rsidRPr="00A31908">
        <w:rPr>
          <w:b/>
          <w:sz w:val="28"/>
        </w:rPr>
        <w:t xml:space="preserve">избирательной комиссии </w:t>
      </w:r>
      <w:r w:rsidR="00536563">
        <w:rPr>
          <w:b/>
          <w:sz w:val="28"/>
        </w:rPr>
        <w:t xml:space="preserve">Бежецкого района  </w:t>
      </w:r>
    </w:p>
    <w:p w:rsidR="009352FD" w:rsidRPr="00A31908" w:rsidRDefault="009352FD" w:rsidP="009352FD">
      <w:pPr>
        <w:tabs>
          <w:tab w:val="left" w:pos="0"/>
        </w:tabs>
        <w:jc w:val="center"/>
        <w:rPr>
          <w:b/>
          <w:sz w:val="28"/>
        </w:rPr>
      </w:pPr>
      <w:r w:rsidRPr="00A31908">
        <w:rPr>
          <w:b/>
          <w:sz w:val="28"/>
        </w:rPr>
        <w:t>на январь-</w:t>
      </w:r>
      <w:r>
        <w:rPr>
          <w:b/>
          <w:sz w:val="28"/>
        </w:rPr>
        <w:t>июнь 2016</w:t>
      </w:r>
      <w:r w:rsidRPr="00A31908">
        <w:rPr>
          <w:b/>
          <w:sz w:val="28"/>
        </w:rPr>
        <w:t xml:space="preserve"> года</w:t>
      </w:r>
    </w:p>
    <w:p w:rsidR="009352FD" w:rsidRDefault="009352FD" w:rsidP="009352FD">
      <w:pPr>
        <w:numPr>
          <w:ilvl w:val="0"/>
          <w:numId w:val="2"/>
        </w:numPr>
        <w:tabs>
          <w:tab w:val="left" w:pos="0"/>
        </w:tabs>
        <w:spacing w:before="240"/>
        <w:jc w:val="center"/>
        <w:rPr>
          <w:b/>
          <w:sz w:val="28"/>
        </w:rPr>
      </w:pPr>
      <w:r w:rsidRPr="00A31908">
        <w:rPr>
          <w:b/>
          <w:sz w:val="28"/>
        </w:rPr>
        <w:t>Основные направления деятельности</w:t>
      </w:r>
      <w:r>
        <w:rPr>
          <w:b/>
          <w:sz w:val="28"/>
        </w:rPr>
        <w:t>.</w:t>
      </w:r>
    </w:p>
    <w:p w:rsidR="009352FD" w:rsidRPr="009807CE" w:rsidRDefault="009352FD" w:rsidP="009352FD">
      <w:pPr>
        <w:tabs>
          <w:tab w:val="left" w:pos="0"/>
        </w:tabs>
        <w:ind w:left="1080"/>
        <w:rPr>
          <w:b/>
          <w:sz w:val="28"/>
        </w:rPr>
      </w:pP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534A7B">
        <w:rPr>
          <w:sz w:val="28"/>
          <w:szCs w:val="28"/>
        </w:rPr>
        <w:t xml:space="preserve">Подготовка к проведению в 2016 году выборов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области, </w:t>
      </w:r>
      <w:r>
        <w:rPr>
          <w:sz w:val="28"/>
          <w:szCs w:val="28"/>
        </w:rPr>
        <w:t xml:space="preserve">выборов </w:t>
      </w:r>
      <w:r w:rsidR="002C7B82">
        <w:rPr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 w:val="28"/>
          <w:szCs w:val="28"/>
        </w:rPr>
        <w:t xml:space="preserve">Бежецкого района </w:t>
      </w:r>
      <w:r w:rsidR="00536563">
        <w:rPr>
          <w:sz w:val="28"/>
          <w:szCs w:val="28"/>
        </w:rPr>
        <w:t>Тверской области первого созыва</w:t>
      </w:r>
      <w:r>
        <w:rPr>
          <w:sz w:val="28"/>
          <w:szCs w:val="28"/>
        </w:rPr>
        <w:t xml:space="preserve"> </w:t>
      </w:r>
      <w:r w:rsidRPr="00534A7B">
        <w:rPr>
          <w:sz w:val="28"/>
          <w:szCs w:val="28"/>
        </w:rPr>
        <w:t>включая подготовку проектов нормативных и иных актов (документов).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</w:t>
      </w:r>
      <w:r w:rsidRPr="00534A7B">
        <w:rPr>
          <w:sz w:val="28"/>
          <w:szCs w:val="28"/>
        </w:rPr>
        <w:t>еализаци</w:t>
      </w:r>
      <w:r w:rsidR="001420DA">
        <w:rPr>
          <w:sz w:val="28"/>
          <w:szCs w:val="28"/>
        </w:rPr>
        <w:t>и</w:t>
      </w:r>
      <w:r w:rsidRPr="00534A7B">
        <w:rPr>
          <w:sz w:val="28"/>
          <w:szCs w:val="28"/>
        </w:rPr>
        <w:t xml:space="preserve"> Комплекса мероприятий избирательной комиссии Тверской области по подготовке и прове</w:t>
      </w:r>
      <w:r>
        <w:rPr>
          <w:sz w:val="28"/>
          <w:szCs w:val="28"/>
        </w:rPr>
        <w:t>дению Единого дня голосования 18 сентября 2016</w:t>
      </w:r>
      <w:r w:rsidRPr="00534A7B">
        <w:rPr>
          <w:sz w:val="28"/>
          <w:szCs w:val="28"/>
        </w:rPr>
        <w:t xml:space="preserve"> года на территории Тверской области (по отдельному плану).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F5328">
        <w:rPr>
          <w:sz w:val="28"/>
          <w:szCs w:val="28"/>
        </w:rPr>
        <w:t xml:space="preserve">Осуществление контроля </w:t>
      </w:r>
      <w:r w:rsidR="001F6C43">
        <w:rPr>
          <w:sz w:val="28"/>
          <w:szCs w:val="28"/>
        </w:rPr>
        <w:t>над</w:t>
      </w:r>
      <w:r w:rsidRPr="001F5328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участковых избирательных комиссий.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F5328">
        <w:rPr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536563">
        <w:rPr>
          <w:sz w:val="28"/>
          <w:szCs w:val="28"/>
        </w:rPr>
        <w:t xml:space="preserve"> выборов </w:t>
      </w:r>
      <w:r w:rsidR="00536563" w:rsidRPr="00534A7B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</w:t>
      </w:r>
      <w:r w:rsidR="00536563" w:rsidRPr="00534A7B">
        <w:rPr>
          <w:sz w:val="28"/>
          <w:szCs w:val="28"/>
        </w:rPr>
        <w:lastRenderedPageBreak/>
        <w:t xml:space="preserve">Тверской области, </w:t>
      </w:r>
      <w:r w:rsidR="00536563">
        <w:rPr>
          <w:sz w:val="28"/>
          <w:szCs w:val="28"/>
        </w:rPr>
        <w:t xml:space="preserve">выборов </w:t>
      </w:r>
      <w:r w:rsidR="002C7B82">
        <w:rPr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 w:val="28"/>
          <w:szCs w:val="28"/>
        </w:rPr>
        <w:t xml:space="preserve">Бежецкого района </w:t>
      </w:r>
      <w:r w:rsidR="00536563">
        <w:rPr>
          <w:sz w:val="28"/>
          <w:szCs w:val="28"/>
        </w:rPr>
        <w:t xml:space="preserve">Тверской области первого созыва </w:t>
      </w:r>
      <w:r w:rsidRPr="001F5328">
        <w:rPr>
          <w:sz w:val="28"/>
          <w:szCs w:val="28"/>
        </w:rPr>
        <w:t xml:space="preserve">на территории </w:t>
      </w:r>
      <w:r w:rsidR="00536563">
        <w:rPr>
          <w:sz w:val="28"/>
          <w:szCs w:val="28"/>
        </w:rPr>
        <w:t xml:space="preserve">Бежецкого района  </w:t>
      </w:r>
      <w:r w:rsidRPr="001F5328">
        <w:rPr>
          <w:sz w:val="28"/>
          <w:szCs w:val="28"/>
        </w:rPr>
        <w:t>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75488">
        <w:rPr>
          <w:sz w:val="28"/>
          <w:szCs w:val="28"/>
        </w:rPr>
        <w:t>Реализация Плана основных мероприятий по повышению правовой культуры избирателей (участников референдума) и обучению органи</w:t>
      </w:r>
      <w:r>
        <w:rPr>
          <w:sz w:val="28"/>
          <w:szCs w:val="28"/>
        </w:rPr>
        <w:t>заторов выборов и референдумов</w:t>
      </w:r>
      <w:r w:rsidRPr="00475488">
        <w:rPr>
          <w:sz w:val="28"/>
          <w:szCs w:val="28"/>
        </w:rPr>
        <w:t xml:space="preserve"> </w:t>
      </w:r>
      <w:r w:rsidR="00536563">
        <w:rPr>
          <w:sz w:val="28"/>
          <w:szCs w:val="28"/>
        </w:rPr>
        <w:t xml:space="preserve">Бежецкого района  </w:t>
      </w:r>
      <w:r>
        <w:rPr>
          <w:sz w:val="28"/>
          <w:szCs w:val="28"/>
        </w:rPr>
        <w:t>на 2016</w:t>
      </w:r>
      <w:r w:rsidRPr="00475488">
        <w:rPr>
          <w:sz w:val="28"/>
          <w:szCs w:val="28"/>
        </w:rPr>
        <w:t xml:space="preserve"> год (по отдельному плану).</w:t>
      </w:r>
    </w:p>
    <w:p w:rsidR="009352FD" w:rsidRPr="001F5328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F5328">
        <w:rPr>
          <w:sz w:val="28"/>
          <w:szCs w:val="28"/>
        </w:rPr>
        <w:t xml:space="preserve">Участие в реализации Концепции организации обучения кадров избирательных комиссий и других участников избирательного процесса в </w:t>
      </w:r>
      <w:r w:rsidR="00536563">
        <w:rPr>
          <w:sz w:val="28"/>
          <w:szCs w:val="28"/>
        </w:rPr>
        <w:t xml:space="preserve">Бежецком </w:t>
      </w:r>
      <w:r>
        <w:rPr>
          <w:sz w:val="28"/>
          <w:szCs w:val="28"/>
        </w:rPr>
        <w:t xml:space="preserve"> районе Тверской области.</w:t>
      </w:r>
    </w:p>
    <w:p w:rsidR="009352FD" w:rsidRPr="00A31908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F5328">
        <w:rPr>
          <w:sz w:val="28"/>
          <w:szCs w:val="28"/>
        </w:rPr>
        <w:t xml:space="preserve">Взаимодействие с органами местного самоуправления по вопросам оказания содействия избирательным комиссиям в реализации их полномочий по подготовке выборов </w:t>
      </w:r>
      <w:r w:rsidR="0088330A" w:rsidRPr="00534A7B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области, </w:t>
      </w:r>
      <w:r w:rsidR="0088330A">
        <w:rPr>
          <w:sz w:val="28"/>
          <w:szCs w:val="28"/>
        </w:rPr>
        <w:t xml:space="preserve">выборов </w:t>
      </w:r>
      <w:r w:rsidR="002C7B82">
        <w:rPr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 w:val="28"/>
          <w:szCs w:val="28"/>
        </w:rPr>
        <w:t xml:space="preserve">Бежецкого района </w:t>
      </w:r>
      <w:r w:rsidR="0088330A">
        <w:rPr>
          <w:sz w:val="28"/>
          <w:szCs w:val="28"/>
        </w:rPr>
        <w:t>Тверской области первого созыва</w:t>
      </w:r>
      <w:r>
        <w:rPr>
          <w:sz w:val="28"/>
          <w:szCs w:val="28"/>
        </w:rPr>
        <w:t xml:space="preserve">, </w:t>
      </w:r>
      <w:r w:rsidRPr="001F5328">
        <w:rPr>
          <w:sz w:val="28"/>
          <w:szCs w:val="28"/>
        </w:rPr>
        <w:t>обеспечения избирательных прав отдельных категорий граждан.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A31908">
        <w:rPr>
          <w:sz w:val="28"/>
          <w:szCs w:val="28"/>
        </w:rPr>
        <w:t>Взаимодействие со средствами массовой инфо</w:t>
      </w:r>
      <w:r>
        <w:rPr>
          <w:sz w:val="28"/>
          <w:szCs w:val="28"/>
        </w:rPr>
        <w:t xml:space="preserve">рмации </w:t>
      </w:r>
      <w:r w:rsidRPr="00A3190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A31908">
        <w:rPr>
          <w:sz w:val="28"/>
          <w:szCs w:val="28"/>
        </w:rPr>
        <w:t xml:space="preserve"> обеспечения открытости и гласности избирательного процесса на территории </w:t>
      </w:r>
      <w:r w:rsidR="00536563">
        <w:rPr>
          <w:sz w:val="28"/>
          <w:szCs w:val="28"/>
        </w:rPr>
        <w:t>Бежецкого района</w:t>
      </w:r>
      <w:r w:rsidR="00B9048D">
        <w:rPr>
          <w:sz w:val="28"/>
          <w:szCs w:val="28"/>
        </w:rPr>
        <w:t>,</w:t>
      </w:r>
      <w:r w:rsidR="00536563">
        <w:rPr>
          <w:sz w:val="28"/>
          <w:szCs w:val="28"/>
        </w:rPr>
        <w:t xml:space="preserve">  </w:t>
      </w:r>
      <w:r w:rsidRPr="009038D0">
        <w:rPr>
          <w:sz w:val="28"/>
          <w:szCs w:val="28"/>
        </w:rPr>
        <w:t xml:space="preserve">освещения деятельности территориальной избирательной комиссии </w:t>
      </w:r>
      <w:r w:rsidR="00536563">
        <w:rPr>
          <w:sz w:val="28"/>
          <w:szCs w:val="28"/>
        </w:rPr>
        <w:t xml:space="preserve">Бежецкого района  </w:t>
      </w:r>
      <w:r w:rsidRPr="009038D0">
        <w:rPr>
          <w:sz w:val="28"/>
          <w:szCs w:val="28"/>
        </w:rPr>
        <w:t>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6D0BF9">
        <w:rPr>
          <w:sz w:val="28"/>
          <w:szCs w:val="28"/>
        </w:rPr>
        <w:t>Взаимодействие с органами муниципальн</w:t>
      </w:r>
      <w:r>
        <w:rPr>
          <w:sz w:val="28"/>
          <w:szCs w:val="28"/>
        </w:rPr>
        <w:t>ых образований</w:t>
      </w:r>
      <w:r w:rsidRPr="006D0BF9">
        <w:rPr>
          <w:sz w:val="28"/>
          <w:szCs w:val="28"/>
        </w:rPr>
        <w:t xml:space="preserve"> по вопросам, связанным с разъяснением избирательно</w:t>
      </w:r>
      <w:r>
        <w:rPr>
          <w:sz w:val="28"/>
          <w:szCs w:val="28"/>
        </w:rPr>
        <w:t>го законодательства.</w:t>
      </w:r>
    </w:p>
    <w:p w:rsidR="009352FD" w:rsidRPr="00A31908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C1091">
        <w:rPr>
          <w:sz w:val="28"/>
          <w:szCs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A31908">
        <w:rPr>
          <w:sz w:val="28"/>
          <w:szCs w:val="28"/>
        </w:rPr>
        <w:t>Повышение профессиональной подготовки членов территориальной избирательн</w:t>
      </w:r>
      <w:r>
        <w:rPr>
          <w:sz w:val="28"/>
          <w:szCs w:val="28"/>
        </w:rPr>
        <w:t xml:space="preserve">ой комиссии </w:t>
      </w:r>
      <w:r w:rsidR="00536563">
        <w:rPr>
          <w:sz w:val="28"/>
          <w:szCs w:val="28"/>
        </w:rPr>
        <w:t xml:space="preserve">Бежецкого района  </w:t>
      </w:r>
      <w:r>
        <w:rPr>
          <w:sz w:val="28"/>
          <w:szCs w:val="28"/>
        </w:rPr>
        <w:t>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3D2120">
        <w:rPr>
          <w:sz w:val="28"/>
          <w:szCs w:val="28"/>
        </w:rPr>
        <w:t xml:space="preserve">Участие в реализации Программы ускоренного технического переоснащения избирательной системы Российской Федерации и Концепции </w:t>
      </w:r>
      <w:r w:rsidRPr="003D2120">
        <w:rPr>
          <w:sz w:val="28"/>
          <w:szCs w:val="28"/>
        </w:rPr>
        <w:lastRenderedPageBreak/>
        <w:t>развития Государственной автоматизированной системы Российской Федерации «Выборы» до 2016 года</w:t>
      </w:r>
      <w:r>
        <w:rPr>
          <w:sz w:val="28"/>
          <w:szCs w:val="28"/>
        </w:rPr>
        <w:t>.</w:t>
      </w:r>
    </w:p>
    <w:p w:rsidR="009352FD" w:rsidRPr="00A31908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A2772">
        <w:rPr>
          <w:sz w:val="28"/>
          <w:szCs w:val="28"/>
        </w:rPr>
        <w:t xml:space="preserve">Обеспечение актуализации данных в ГАС «Выборы» по учету сведений об участковых избирательных комиссиях, сформированных на территории </w:t>
      </w:r>
      <w:r w:rsidR="00536563">
        <w:rPr>
          <w:sz w:val="28"/>
          <w:szCs w:val="28"/>
        </w:rPr>
        <w:t xml:space="preserve">Бежецкого района  </w:t>
      </w:r>
      <w:r w:rsidRPr="007A2772">
        <w:rPr>
          <w:sz w:val="28"/>
          <w:szCs w:val="28"/>
        </w:rPr>
        <w:t>на постоянной основе срока полномочий 2013-2018г.г. и учета сведений о резерве составов участковых избирательных комиссий.</w:t>
      </w:r>
    </w:p>
    <w:p w:rsidR="009352FD" w:rsidRPr="00A31908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A31908">
        <w:rPr>
          <w:sz w:val="28"/>
          <w:szCs w:val="28"/>
        </w:rPr>
        <w:t>Организация выполнения Положения о Государственной системе регистрации (учёту) избирателей, проживающих на</w:t>
      </w:r>
      <w:r>
        <w:rPr>
          <w:sz w:val="28"/>
          <w:szCs w:val="28"/>
        </w:rPr>
        <w:t xml:space="preserve"> территории </w:t>
      </w:r>
      <w:r w:rsidR="00536563">
        <w:rPr>
          <w:sz w:val="28"/>
          <w:szCs w:val="28"/>
        </w:rPr>
        <w:t>Бежецкого района</w:t>
      </w:r>
      <w:r w:rsidR="0088330A">
        <w:rPr>
          <w:sz w:val="28"/>
          <w:szCs w:val="28"/>
        </w:rPr>
        <w:t>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A31908">
        <w:rPr>
          <w:sz w:val="28"/>
          <w:szCs w:val="28"/>
        </w:rPr>
        <w:t>дальнейшему развитию и внедрению изменений программно</w:t>
      </w:r>
      <w:r>
        <w:rPr>
          <w:sz w:val="28"/>
          <w:szCs w:val="28"/>
        </w:rPr>
        <w:t xml:space="preserve">го обеспечения Государственной </w:t>
      </w:r>
      <w:r w:rsidRPr="00A31908">
        <w:rPr>
          <w:sz w:val="28"/>
          <w:szCs w:val="28"/>
        </w:rPr>
        <w:t>автоматизированной системы «Выборы», обеспечению мер безопасност</w:t>
      </w:r>
      <w:r>
        <w:rPr>
          <w:sz w:val="28"/>
          <w:szCs w:val="28"/>
        </w:rPr>
        <w:t>и при эксплуатации ГАС «Выборы».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C1091">
        <w:rPr>
          <w:sz w:val="28"/>
          <w:szCs w:val="28"/>
        </w:rPr>
        <w:t xml:space="preserve">Осуществление контроля за регистрацией (учета) избирателей, составлением и уточнением списков избирателей. </w:t>
      </w:r>
    </w:p>
    <w:p w:rsidR="009352FD" w:rsidRPr="001C1091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C1091">
        <w:rPr>
          <w:sz w:val="28"/>
          <w:szCs w:val="28"/>
        </w:rPr>
        <w:t xml:space="preserve">Взаимодействие с представителями органов, осуществляющих регистрацию граждан по месту пребывания и жительства на территории </w:t>
      </w:r>
      <w:r w:rsidR="0088330A">
        <w:rPr>
          <w:sz w:val="28"/>
          <w:szCs w:val="28"/>
        </w:rPr>
        <w:t>Бежецкого района.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75488">
        <w:rPr>
          <w:sz w:val="28"/>
          <w:szCs w:val="28"/>
        </w:rPr>
        <w:t>Обеспечение фун</w:t>
      </w:r>
      <w:r>
        <w:rPr>
          <w:sz w:val="28"/>
          <w:szCs w:val="28"/>
        </w:rPr>
        <w:t xml:space="preserve">кционирования территориального </w:t>
      </w:r>
      <w:r w:rsidRPr="00475488">
        <w:rPr>
          <w:sz w:val="28"/>
          <w:szCs w:val="28"/>
        </w:rPr>
        <w:t>фрагмента ГАС «Выборы» при подготовке и проведении выборов в органы местного самоуправления, контроль за соблюдением требований по обеспечению безопасности информации в ГАС «Выборы».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C1091">
        <w:rPr>
          <w:sz w:val="28"/>
          <w:szCs w:val="28"/>
        </w:rPr>
        <w:t>Обеспечение выполнения работ в ГАС «Выборы» с задачами «Регистрация избирательной кампании», «Кандидаты и избирательные объединения», «Агитация», «Контроль избирательных фондов», «Право».</w:t>
      </w:r>
    </w:p>
    <w:p w:rsidR="009352FD" w:rsidRPr="003D2120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3D2120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местными</w:t>
      </w:r>
      <w:r w:rsidRPr="003D2120">
        <w:rPr>
          <w:sz w:val="28"/>
          <w:szCs w:val="28"/>
        </w:rPr>
        <w:t xml:space="preserve"> организациями общероссийских общ</w:t>
      </w:r>
      <w:r>
        <w:rPr>
          <w:sz w:val="28"/>
          <w:szCs w:val="28"/>
        </w:rPr>
        <w:t>ественных организаций инвалидов.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3D2120">
        <w:rPr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</w:t>
      </w:r>
      <w:r>
        <w:rPr>
          <w:sz w:val="28"/>
          <w:szCs w:val="28"/>
        </w:rPr>
        <w:t>оведения выборов и референдумов.</w:t>
      </w:r>
    </w:p>
    <w:p w:rsidR="009352FD" w:rsidRPr="00C557AF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поддержки сайта территориальной</w:t>
      </w:r>
      <w:r w:rsidRPr="00C557AF">
        <w:rPr>
          <w:sz w:val="28"/>
          <w:szCs w:val="28"/>
        </w:rPr>
        <w:t xml:space="preserve"> избирательной комиссии </w:t>
      </w:r>
      <w:r w:rsidR="00536563">
        <w:rPr>
          <w:sz w:val="28"/>
          <w:szCs w:val="28"/>
        </w:rPr>
        <w:t xml:space="preserve">Бежецкого района  </w:t>
      </w:r>
      <w:r w:rsidRPr="00C557AF">
        <w:rPr>
          <w:sz w:val="28"/>
          <w:szCs w:val="28"/>
        </w:rPr>
        <w:t>в информационно-телекоммуникационной сет</w:t>
      </w:r>
      <w:r>
        <w:rPr>
          <w:sz w:val="28"/>
          <w:szCs w:val="28"/>
        </w:rPr>
        <w:t>и общего пользования «Интернет».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A31908">
        <w:rPr>
          <w:sz w:val="28"/>
          <w:szCs w:val="28"/>
        </w:rPr>
        <w:t xml:space="preserve">Обработка и подготовка к сдаче в архивное учреждение администрации </w:t>
      </w:r>
      <w:r w:rsidR="00536563">
        <w:rPr>
          <w:sz w:val="28"/>
          <w:szCs w:val="28"/>
        </w:rPr>
        <w:t xml:space="preserve">Бежецкого района  </w:t>
      </w:r>
      <w:r w:rsidRPr="00A31908">
        <w:rPr>
          <w:sz w:val="28"/>
          <w:szCs w:val="28"/>
        </w:rPr>
        <w:t>избирательных докуме</w:t>
      </w:r>
      <w:r>
        <w:rPr>
          <w:sz w:val="28"/>
          <w:szCs w:val="28"/>
        </w:rPr>
        <w:t>нтов постоянного срока хранения.</w:t>
      </w:r>
    </w:p>
    <w:p w:rsidR="009352FD" w:rsidRDefault="009352FD" w:rsidP="009352F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и подготовка </w:t>
      </w:r>
      <w:r w:rsidRPr="004D6BE7">
        <w:rPr>
          <w:sz w:val="28"/>
          <w:szCs w:val="28"/>
        </w:rPr>
        <w:t>документов временного срока хранения, отобран</w:t>
      </w:r>
      <w:r>
        <w:rPr>
          <w:sz w:val="28"/>
          <w:szCs w:val="28"/>
        </w:rPr>
        <w:t>н</w:t>
      </w:r>
      <w:r w:rsidRPr="004D6BE7">
        <w:rPr>
          <w:sz w:val="28"/>
          <w:szCs w:val="28"/>
        </w:rPr>
        <w:t>ы</w:t>
      </w:r>
      <w:r>
        <w:rPr>
          <w:sz w:val="28"/>
          <w:szCs w:val="28"/>
        </w:rPr>
        <w:t>х к уничтожению в связи</w:t>
      </w:r>
      <w:r w:rsidRPr="004D6BE7">
        <w:rPr>
          <w:sz w:val="28"/>
          <w:szCs w:val="28"/>
        </w:rPr>
        <w:t xml:space="preserve"> с истечением установленных сроков хранения</w:t>
      </w:r>
      <w:r>
        <w:rPr>
          <w:sz w:val="28"/>
          <w:szCs w:val="28"/>
        </w:rPr>
        <w:t>.</w:t>
      </w:r>
    </w:p>
    <w:p w:rsidR="009352FD" w:rsidRDefault="009352FD" w:rsidP="009352FD">
      <w:pPr>
        <w:pStyle w:val="14-15"/>
        <w:numPr>
          <w:ilvl w:val="0"/>
          <w:numId w:val="2"/>
        </w:numPr>
        <w:spacing w:before="120" w:after="240" w:line="240" w:lineRule="auto"/>
        <w:jc w:val="center"/>
        <w:rPr>
          <w:b/>
          <w:spacing w:val="0"/>
          <w:szCs w:val="28"/>
        </w:rPr>
      </w:pPr>
      <w:r w:rsidRPr="00C557AF">
        <w:rPr>
          <w:b/>
          <w:spacing w:val="0"/>
          <w:szCs w:val="28"/>
        </w:rPr>
        <w:t xml:space="preserve">Вопросы для рассмотрения на заседаниях </w:t>
      </w:r>
      <w:r>
        <w:rPr>
          <w:b/>
          <w:spacing w:val="0"/>
          <w:szCs w:val="28"/>
        </w:rPr>
        <w:t xml:space="preserve">территориальной </w:t>
      </w:r>
      <w:r w:rsidRPr="00C557AF">
        <w:rPr>
          <w:b/>
          <w:spacing w:val="0"/>
          <w:szCs w:val="28"/>
        </w:rPr>
        <w:t xml:space="preserve">избирательной комиссии </w:t>
      </w:r>
      <w:r w:rsidR="00536563">
        <w:rPr>
          <w:b/>
          <w:spacing w:val="0"/>
          <w:szCs w:val="28"/>
        </w:rPr>
        <w:t xml:space="preserve">Бежецкого района  </w:t>
      </w:r>
    </w:p>
    <w:p w:rsidR="009352FD" w:rsidRDefault="009352FD" w:rsidP="009352FD">
      <w:pPr>
        <w:pStyle w:val="14-15"/>
        <w:spacing w:line="440" w:lineRule="exact"/>
        <w:ind w:left="360" w:firstLine="0"/>
        <w:jc w:val="center"/>
        <w:rPr>
          <w:b/>
          <w:u w:val="single"/>
        </w:rPr>
      </w:pPr>
      <w:r>
        <w:rPr>
          <w:b/>
          <w:u w:val="single"/>
        </w:rPr>
        <w:t>Январь</w:t>
      </w:r>
    </w:p>
    <w:p w:rsidR="0078637D" w:rsidRDefault="0078637D" w:rsidP="009352FD">
      <w:pPr>
        <w:pStyle w:val="14-15"/>
        <w:spacing w:line="440" w:lineRule="exact"/>
        <w:ind w:left="360" w:firstLine="0"/>
        <w:jc w:val="center"/>
        <w:rPr>
          <w:b/>
          <w:u w:val="single"/>
        </w:rPr>
      </w:pPr>
    </w:p>
    <w:p w:rsidR="0078637D" w:rsidRPr="0078637D" w:rsidRDefault="0078637D" w:rsidP="0078637D">
      <w:pPr>
        <w:pStyle w:val="a6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78637D">
        <w:rPr>
          <w:sz w:val="28"/>
          <w:szCs w:val="28"/>
        </w:rPr>
        <w:t>О контрольно-ревизионной службе территориальной избирательной комиссии Бежецкого района срока полномочий 2015 -2020 гг.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8637D" w:rsidRPr="0078637D" w:rsidTr="0078637D">
        <w:tc>
          <w:tcPr>
            <w:tcW w:w="4018" w:type="dxa"/>
          </w:tcPr>
          <w:p w:rsidR="0078637D" w:rsidRPr="0078637D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5480" w:type="dxa"/>
          </w:tcPr>
          <w:p w:rsidR="0078637D" w:rsidRPr="0078637D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78637D">
              <w:rPr>
                <w:bCs/>
                <w:i/>
                <w:sz w:val="28"/>
                <w:szCs w:val="28"/>
              </w:rPr>
              <w:t xml:space="preserve">Е.В.Бахметова  , </w:t>
            </w:r>
          </w:p>
          <w:p w:rsidR="0078637D" w:rsidRPr="0078637D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78637D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78637D" w:rsidRPr="0078637D" w:rsidRDefault="0078637D" w:rsidP="0078637D">
      <w:pPr>
        <w:pStyle w:val="14-15"/>
        <w:spacing w:line="440" w:lineRule="exact"/>
        <w:ind w:firstLine="360"/>
        <w:rPr>
          <w:u w:val="single"/>
        </w:rPr>
      </w:pPr>
      <w:r w:rsidRPr="0078637D">
        <w:rPr>
          <w:szCs w:val="28"/>
        </w:rPr>
        <w:t>О членах территориальной избирательной комиссии Бежецкого района срока полномочий 2015 -2020 гг. с правом решающего голоса,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</w:t>
      </w:r>
    </w:p>
    <w:p w:rsidR="0078637D" w:rsidRDefault="0078637D" w:rsidP="0078637D">
      <w:pPr>
        <w:pStyle w:val="a6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8637D" w:rsidRPr="00877CB8" w:rsidTr="0078637D">
        <w:tc>
          <w:tcPr>
            <w:tcW w:w="4018" w:type="dxa"/>
          </w:tcPr>
          <w:p w:rsidR="0078637D" w:rsidRPr="00877CB8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78637D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78637D" w:rsidRPr="00877CB8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78637D" w:rsidRDefault="0078637D" w:rsidP="0078637D">
      <w:pPr>
        <w:pStyle w:val="a6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:rsidR="0078637D" w:rsidRPr="0078637D" w:rsidRDefault="00F943BC" w:rsidP="0078637D">
      <w:pPr>
        <w:pStyle w:val="a6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37D" w:rsidRPr="0078637D">
        <w:rPr>
          <w:sz w:val="28"/>
          <w:szCs w:val="28"/>
        </w:rPr>
        <w:t>О  рабочей группе территориальной избирательной комиссии Бежецкого района срока полномочий 2015 -2020 гг.по информационным спорам и иным вопросам информационного обеспечения выборов.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8637D" w:rsidRPr="00877CB8" w:rsidTr="0078637D">
        <w:tc>
          <w:tcPr>
            <w:tcW w:w="4018" w:type="dxa"/>
          </w:tcPr>
          <w:p w:rsidR="0078637D" w:rsidRPr="00877CB8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78637D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78637D" w:rsidRPr="00877CB8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78637D" w:rsidRDefault="0078637D" w:rsidP="0078637D">
      <w:pPr>
        <w:pStyle w:val="a6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:rsidR="0078637D" w:rsidRDefault="0078637D" w:rsidP="0078637D">
      <w:pPr>
        <w:pStyle w:val="a6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:rsidR="0078637D" w:rsidRPr="0078637D" w:rsidRDefault="00F943BC" w:rsidP="0078637D">
      <w:pPr>
        <w:pStyle w:val="a6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8637D" w:rsidRPr="0078637D">
        <w:rPr>
          <w:sz w:val="28"/>
          <w:szCs w:val="28"/>
        </w:rPr>
        <w:t>О рабочей группе территориальной избирательной комиссии Бежецкого района срока полномочий 2015 -2020 гг.по рассмотрению обращений участников избирательного процесса.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8637D" w:rsidRPr="00877CB8" w:rsidTr="0078637D">
        <w:tc>
          <w:tcPr>
            <w:tcW w:w="4018" w:type="dxa"/>
          </w:tcPr>
          <w:p w:rsidR="0078637D" w:rsidRPr="00877CB8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78637D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78637D" w:rsidRPr="00877CB8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78637D" w:rsidRPr="0078637D" w:rsidRDefault="00F943BC" w:rsidP="0078637D">
      <w:pPr>
        <w:pStyle w:val="a6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637D" w:rsidRPr="0078637D">
        <w:rPr>
          <w:sz w:val="28"/>
          <w:szCs w:val="28"/>
        </w:rPr>
        <w:t xml:space="preserve">О  рабочей группе территориальной избирательной комиссии Бежецкого района   срока полномочий 2015 -2020 гг. по обеспечению избирательных прав граждан  Российской Федерации с ограниченными физическими возможностями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8637D" w:rsidRPr="00877CB8" w:rsidTr="0078637D">
        <w:tc>
          <w:tcPr>
            <w:tcW w:w="4018" w:type="dxa"/>
          </w:tcPr>
          <w:p w:rsidR="0078637D" w:rsidRPr="00877CB8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78637D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78637D" w:rsidRPr="00877CB8" w:rsidRDefault="0078637D" w:rsidP="007863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F943BC" w:rsidRPr="00F943BC" w:rsidRDefault="00F943BC" w:rsidP="00F943BC">
      <w:pPr>
        <w:spacing w:before="240" w:after="2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Pr="00F943BC">
        <w:rPr>
          <w:sz w:val="28"/>
          <w:szCs w:val="20"/>
        </w:rPr>
        <w:t>О Плане работы территориальной избирательной комиссии Бежецкого района  на январь-июнь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F943BC" w:rsidRPr="00877CB8" w:rsidTr="00B9048D">
        <w:tc>
          <w:tcPr>
            <w:tcW w:w="4018" w:type="dxa"/>
          </w:tcPr>
          <w:p w:rsidR="00F943BC" w:rsidRPr="00877CB8" w:rsidRDefault="00F943BC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F943BC" w:rsidRDefault="00F943BC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F943BC" w:rsidRPr="00877CB8" w:rsidRDefault="00F943BC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В.П.Смирнова</w:t>
            </w:r>
            <w:r w:rsidRPr="00877CB8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F943BC" w:rsidRPr="00F943BC" w:rsidRDefault="00F943BC" w:rsidP="00F943BC">
      <w:pPr>
        <w:spacing w:before="360" w:after="360"/>
        <w:jc w:val="both"/>
        <w:rPr>
          <w:snapToGrid w:val="0"/>
          <w:sz w:val="28"/>
          <w:szCs w:val="28"/>
        </w:rPr>
      </w:pPr>
    </w:p>
    <w:p w:rsidR="00F943BC" w:rsidRPr="00F943BC" w:rsidRDefault="00F943BC" w:rsidP="00F943BC">
      <w:pPr>
        <w:spacing w:before="360" w:after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Pr="00F943BC">
        <w:rPr>
          <w:snapToGrid w:val="0"/>
          <w:sz w:val="28"/>
          <w:szCs w:val="28"/>
        </w:rPr>
        <w:t>О кандидатурах для исключения из резерва составов участковых избирательных  комиссий  Бежецкого района</w:t>
      </w:r>
      <w:r w:rsidRPr="00F943BC">
        <w:rPr>
          <w:sz w:val="28"/>
          <w:szCs w:val="28"/>
        </w:rPr>
        <w:t xml:space="preserve">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F943BC" w:rsidRPr="0078637D" w:rsidTr="00B9048D">
        <w:tc>
          <w:tcPr>
            <w:tcW w:w="4018" w:type="dxa"/>
          </w:tcPr>
          <w:p w:rsidR="00F943BC" w:rsidRPr="0078637D" w:rsidRDefault="00F943BC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5480" w:type="dxa"/>
          </w:tcPr>
          <w:p w:rsidR="00F943BC" w:rsidRPr="0078637D" w:rsidRDefault="00F943BC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78637D">
              <w:rPr>
                <w:bCs/>
                <w:i/>
                <w:sz w:val="28"/>
                <w:szCs w:val="28"/>
              </w:rPr>
              <w:t xml:space="preserve">Е.В.Бахметова  , </w:t>
            </w:r>
          </w:p>
          <w:p w:rsidR="00F943BC" w:rsidRPr="0078637D" w:rsidRDefault="00F943BC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В.П.Смирнова</w:t>
            </w:r>
            <w:r w:rsidRPr="0078637D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78637D" w:rsidRDefault="0078637D" w:rsidP="009352FD">
      <w:pPr>
        <w:pStyle w:val="14-15"/>
        <w:spacing w:line="440" w:lineRule="exact"/>
        <w:ind w:left="360" w:firstLine="0"/>
        <w:jc w:val="center"/>
        <w:rPr>
          <w:b/>
          <w:u w:val="single"/>
        </w:rPr>
      </w:pPr>
    </w:p>
    <w:p w:rsidR="009352FD" w:rsidRDefault="009352FD" w:rsidP="009352FD">
      <w:pPr>
        <w:pStyle w:val="14-15"/>
        <w:spacing w:line="440" w:lineRule="exact"/>
        <w:jc w:val="center"/>
        <w:rPr>
          <w:b/>
          <w:u w:val="single"/>
        </w:rPr>
      </w:pPr>
      <w:r>
        <w:rPr>
          <w:b/>
          <w:u w:val="single"/>
        </w:rPr>
        <w:t>Февраль</w:t>
      </w:r>
    </w:p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F80E8F">
        <w:rPr>
          <w:snapToGrid w:val="0"/>
          <w:sz w:val="28"/>
          <w:szCs w:val="28"/>
        </w:rPr>
        <w:t xml:space="preserve">О назначении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 xml:space="preserve">Бежецкого района Тверской области 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схеме Шишковского семимандатного избирательного округа</w:t>
      </w:r>
      <w:r w:rsidRPr="00F80E8F">
        <w:rPr>
          <w:snapToGrid w:val="0"/>
          <w:sz w:val="28"/>
          <w:szCs w:val="28"/>
        </w:rPr>
        <w:t xml:space="preserve"> для проведения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 xml:space="preserve">Бежецкого </w:t>
      </w:r>
      <w:r>
        <w:rPr>
          <w:snapToGrid w:val="0"/>
          <w:sz w:val="28"/>
          <w:szCs w:val="28"/>
        </w:rPr>
        <w:lastRenderedPageBreak/>
        <w:t>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t xml:space="preserve">О календарном плане мероприятий по подготовке и проведению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 xml:space="preserve">Бежецкого района Тверской области первого созыва </w:t>
      </w:r>
      <w:r w:rsidRPr="00C60C3E">
        <w:rPr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t xml:space="preserve">О работе «горячей линии» территориальной избирательной комиссии </w:t>
      </w:r>
      <w:r>
        <w:rPr>
          <w:snapToGrid w:val="0"/>
          <w:sz w:val="28"/>
          <w:szCs w:val="28"/>
        </w:rPr>
        <w:t>Бежецкого района  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  <w:r w:rsidRPr="00C60C3E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t xml:space="preserve">О режиме работы территориальной избирательной комиссии </w:t>
      </w:r>
      <w:r>
        <w:rPr>
          <w:snapToGrid w:val="0"/>
          <w:sz w:val="28"/>
          <w:szCs w:val="28"/>
        </w:rPr>
        <w:t xml:space="preserve">Бежецкого района  </w:t>
      </w:r>
      <w:r w:rsidRPr="00C60C3E">
        <w:rPr>
          <w:snapToGrid w:val="0"/>
          <w:sz w:val="28"/>
          <w:szCs w:val="28"/>
        </w:rPr>
        <w:t xml:space="preserve">в период подготовки и проведения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r>
        <w:rPr>
          <w:snapToGrid w:val="0"/>
          <w:sz w:val="28"/>
          <w:szCs w:val="28"/>
        </w:rPr>
        <w:t xml:space="preserve">Бежецкого района  </w:t>
      </w:r>
      <w:r w:rsidRPr="00C60C3E">
        <w:rPr>
          <w:snapToGrid w:val="0"/>
          <w:sz w:val="28"/>
          <w:szCs w:val="28"/>
        </w:rPr>
        <w:t xml:space="preserve">при проведении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lastRenderedPageBreak/>
        <w:t xml:space="preserve">О формах подтверждений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 </w:t>
      </w:r>
      <w:r>
        <w:rPr>
          <w:snapToGrid w:val="0"/>
          <w:sz w:val="28"/>
          <w:szCs w:val="28"/>
        </w:rPr>
        <w:t xml:space="preserve">Бежецкого района  </w:t>
      </w:r>
      <w:r w:rsidRPr="00C60C3E">
        <w:rPr>
          <w:snapToGrid w:val="0"/>
          <w:sz w:val="28"/>
          <w:szCs w:val="28"/>
        </w:rPr>
        <w:t xml:space="preserve">при проведении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 xml:space="preserve">Бежецкого района Тверской области первого созыва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t xml:space="preserve">О формах и объеме сведений о кандидатах в депутаты </w:t>
      </w:r>
      <w:r>
        <w:rPr>
          <w:snapToGrid w:val="0"/>
          <w:sz w:val="28"/>
          <w:szCs w:val="28"/>
        </w:rPr>
        <w:t>вновь образованного муниципального образования Шишковское сельское поселение Бежецкого района Тверской области  первого созыва</w:t>
      </w:r>
      <w:r w:rsidRPr="00C60C3E">
        <w:rPr>
          <w:snapToGrid w:val="0"/>
          <w:sz w:val="28"/>
          <w:szCs w:val="28"/>
        </w:rPr>
        <w:t>, подлежащих доведению до сведения избирателей</w:t>
      </w:r>
      <w:r>
        <w:rPr>
          <w:snapToGrid w:val="0"/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r>
        <w:rPr>
          <w:snapToGrid w:val="0"/>
          <w:sz w:val="28"/>
          <w:szCs w:val="28"/>
        </w:rPr>
        <w:t xml:space="preserve">Бежецкого района  </w:t>
      </w:r>
      <w:r w:rsidRPr="00C60C3E">
        <w:rPr>
          <w:snapToGrid w:val="0"/>
          <w:sz w:val="28"/>
          <w:szCs w:val="28"/>
        </w:rPr>
        <w:t>при проведении выборов</w:t>
      </w:r>
      <w:r>
        <w:rPr>
          <w:snapToGrid w:val="0"/>
          <w:sz w:val="28"/>
          <w:szCs w:val="28"/>
        </w:rPr>
        <w:t xml:space="preserve">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snapToGrid w:val="0"/>
          <w:sz w:val="28"/>
          <w:szCs w:val="28"/>
        </w:rPr>
        <w:t xml:space="preserve">Бежецкого района  </w:t>
      </w:r>
      <w:r w:rsidRPr="00C60C3E">
        <w:rPr>
          <w:snapToGrid w:val="0"/>
          <w:sz w:val="28"/>
          <w:szCs w:val="28"/>
        </w:rPr>
        <w:t xml:space="preserve">по подготовке и проведению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lastRenderedPageBreak/>
        <w:t xml:space="preserve">О плане мероприятий информационно-разъяснительной деятельности территориальной избирательной комиссии </w:t>
      </w:r>
      <w:r>
        <w:rPr>
          <w:snapToGrid w:val="0"/>
          <w:sz w:val="28"/>
          <w:szCs w:val="28"/>
        </w:rPr>
        <w:t xml:space="preserve">Бежецкого района  </w:t>
      </w:r>
      <w:r w:rsidRPr="00C60C3E">
        <w:rPr>
          <w:snapToGrid w:val="0"/>
          <w:sz w:val="28"/>
          <w:szCs w:val="28"/>
        </w:rPr>
        <w:t xml:space="preserve">в период проведения избирательной кампании по выборам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при подготовке и проведении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t xml:space="preserve">Об учете и контроле с использованием ГАС «Выборы» формирования и расходования денежных средств избирательных фондов кандидатов и избирательных объединений при проведении на территории </w:t>
      </w:r>
      <w:r>
        <w:rPr>
          <w:snapToGrid w:val="0"/>
          <w:sz w:val="28"/>
          <w:szCs w:val="28"/>
        </w:rPr>
        <w:t xml:space="preserve">Бежецкого района  </w:t>
      </w:r>
      <w:r w:rsidRPr="00C60C3E">
        <w:rPr>
          <w:snapToGrid w:val="0"/>
          <w:sz w:val="28"/>
          <w:szCs w:val="28"/>
        </w:rPr>
        <w:t xml:space="preserve">выборов </w:t>
      </w:r>
      <w:r>
        <w:rPr>
          <w:snapToGrid w:val="0"/>
          <w:sz w:val="28"/>
          <w:szCs w:val="28"/>
        </w:rPr>
        <w:t>вновь образованного муниципального образования Шишковское сельское поселение 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C60C3E">
        <w:rPr>
          <w:snapToGrid w:val="0"/>
          <w:sz w:val="28"/>
          <w:szCs w:val="28"/>
        </w:rPr>
        <w:t xml:space="preserve">О количестве подписей избирателей, необходимом для регистрации кандидата в депутаты Совета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A33F1F">
        <w:rPr>
          <w:snapToGrid w:val="0"/>
          <w:sz w:val="28"/>
          <w:szCs w:val="28"/>
        </w:rPr>
        <w:lastRenderedPageBreak/>
        <w:t xml:space="preserve">О порядке приема и проверки подписных листов с подписями избирателей в поддержку выдвижения (самовыдвижения) кандидатов на выборах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A33F1F">
        <w:rPr>
          <w:snapToGrid w:val="0"/>
          <w:sz w:val="28"/>
          <w:szCs w:val="28"/>
        </w:rPr>
        <w:t xml:space="preserve"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 xml:space="preserve">Бежецкого района Тверской области первого созыва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A33F1F">
        <w:rPr>
          <w:snapToGrid w:val="0"/>
          <w:sz w:val="28"/>
          <w:szCs w:val="28"/>
        </w:rPr>
        <w:t xml:space="preserve">О графике дежурств членов территориальной избирательной комиссии </w:t>
      </w:r>
      <w:r>
        <w:rPr>
          <w:snapToGrid w:val="0"/>
          <w:sz w:val="28"/>
          <w:szCs w:val="28"/>
        </w:rPr>
        <w:t xml:space="preserve">Бежецкого района  </w:t>
      </w:r>
      <w:r w:rsidRPr="00A33F1F">
        <w:rPr>
          <w:snapToGrid w:val="0"/>
          <w:sz w:val="28"/>
          <w:szCs w:val="28"/>
        </w:rPr>
        <w:t xml:space="preserve">с правом решающего голоса в период подготовки и проведения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A33F1F">
        <w:rPr>
          <w:snapToGrid w:val="0"/>
          <w:sz w:val="28"/>
          <w:szCs w:val="28"/>
        </w:rPr>
        <w:t xml:space="preserve">О графике работы территориальной избирательной комиссии </w:t>
      </w:r>
      <w:r>
        <w:rPr>
          <w:snapToGrid w:val="0"/>
          <w:sz w:val="28"/>
          <w:szCs w:val="28"/>
        </w:rPr>
        <w:t xml:space="preserve">Бежецкого района  </w:t>
      </w:r>
      <w:r w:rsidRPr="00A33F1F">
        <w:rPr>
          <w:snapToGrid w:val="0"/>
          <w:sz w:val="28"/>
          <w:szCs w:val="28"/>
        </w:rPr>
        <w:t>и участковых избирательных комисс</w:t>
      </w:r>
      <w:r>
        <w:rPr>
          <w:snapToGrid w:val="0"/>
          <w:sz w:val="28"/>
          <w:szCs w:val="28"/>
        </w:rPr>
        <w:t>ий избирательных участков №№1146</w:t>
      </w:r>
      <w:r w:rsidRPr="00A33F1F">
        <w:rPr>
          <w:snapToGrid w:val="0"/>
          <w:sz w:val="28"/>
          <w:szCs w:val="28"/>
        </w:rPr>
        <w:t xml:space="preserve">-1177 для проведения досрочного голосования на выборах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 xml:space="preserve">Бежецкого района Тверской области первого созыва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A33F1F">
        <w:rPr>
          <w:snapToGrid w:val="0"/>
          <w:sz w:val="28"/>
          <w:szCs w:val="28"/>
        </w:rPr>
        <w:lastRenderedPageBreak/>
        <w:t xml:space="preserve">Об установлении времени для встреч кандидатов с избирателями в период проведения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A33F1F">
        <w:rPr>
          <w:snapToGrid w:val="0"/>
          <w:sz w:val="28"/>
          <w:szCs w:val="28"/>
        </w:rPr>
        <w:t xml:space="preserve">О формах ведения организациями, осуществляющими выпуск средств массовой информации, отдельного учета объемов и стоимости печатной площади, предоставленных зарегистрированным кандидатам, при проведении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A33F1F">
        <w:rPr>
          <w:snapToGrid w:val="0"/>
          <w:sz w:val="28"/>
          <w:szCs w:val="28"/>
        </w:rPr>
        <w:t xml:space="preserve">О формах удостоверений зарегистрированных кандидатов, членов избирательных комиссий, доверенных лиц, избранных депутатов на выборах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>
        <w:rPr>
          <w:snapToGrid w:val="0"/>
          <w:sz w:val="28"/>
          <w:szCs w:val="28"/>
        </w:rPr>
        <w:t>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A33F1F">
        <w:rPr>
          <w:snapToGrid w:val="0"/>
          <w:sz w:val="28"/>
          <w:szCs w:val="28"/>
        </w:rPr>
        <w:t xml:space="preserve">Об утверждении форм по проверке достоверности данных и сведений о кандидатах на выборах депутатов </w:t>
      </w:r>
      <w:r>
        <w:rPr>
          <w:snapToGrid w:val="0"/>
          <w:sz w:val="28"/>
          <w:szCs w:val="28"/>
        </w:rPr>
        <w:t>новь образованного Шишковского сельского поселения Бежецкого района Тверской области  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Е.В.Бахметова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A33F1F">
        <w:rPr>
          <w:snapToGrid w:val="0"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>
        <w:rPr>
          <w:snapToGrid w:val="0"/>
          <w:sz w:val="28"/>
          <w:szCs w:val="28"/>
        </w:rPr>
        <w:t>Бежецкого района  на январь-июнь 2016</w:t>
      </w:r>
      <w:r w:rsidRPr="00A33F1F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9048D" w:rsidRPr="00877CB8" w:rsidTr="00B9048D">
        <w:tc>
          <w:tcPr>
            <w:tcW w:w="4018" w:type="dxa"/>
          </w:tcPr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B9048D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Г.К.Брусницына  ,</w:t>
            </w:r>
            <w:r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048D" w:rsidRPr="00877CB8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B9048D" w:rsidRDefault="00B9048D" w:rsidP="00B9048D">
      <w:pPr>
        <w:widowControl w:val="0"/>
        <w:spacing w:before="360" w:line="360" w:lineRule="auto"/>
        <w:ind w:firstLine="708"/>
        <w:jc w:val="both"/>
        <w:rPr>
          <w:sz w:val="28"/>
        </w:rPr>
      </w:pPr>
      <w:r w:rsidRPr="00375110">
        <w:t xml:space="preserve">О </w:t>
      </w:r>
      <w:r w:rsidRPr="00375110">
        <w:rPr>
          <w:sz w:val="28"/>
        </w:rPr>
        <w:t>плане</w:t>
      </w:r>
      <w:r w:rsidRPr="00375110">
        <w:t xml:space="preserve"> </w:t>
      </w:r>
      <w:r w:rsidRPr="00375110">
        <w:rPr>
          <w:sz w:val="28"/>
        </w:rPr>
        <w:t xml:space="preserve">мероприятий </w:t>
      </w:r>
      <w:r>
        <w:rPr>
          <w:sz w:val="28"/>
        </w:rPr>
        <w:t xml:space="preserve">территориальной </w:t>
      </w:r>
      <w:r w:rsidRPr="00375110">
        <w:rPr>
          <w:sz w:val="28"/>
        </w:rPr>
        <w:t xml:space="preserve">избирательной комиссии </w:t>
      </w:r>
      <w:r>
        <w:rPr>
          <w:sz w:val="28"/>
        </w:rPr>
        <w:t xml:space="preserve">Бежецкого района  </w:t>
      </w:r>
      <w:r w:rsidRPr="00375110">
        <w:rPr>
          <w:sz w:val="28"/>
        </w:rPr>
        <w:t xml:space="preserve">по проведению Дня молодого избирателя в </w:t>
      </w:r>
      <w:r>
        <w:rPr>
          <w:sz w:val="28"/>
        </w:rPr>
        <w:t>Бежецком районе в 2016</w:t>
      </w:r>
      <w:r w:rsidRPr="00375110">
        <w:rPr>
          <w:sz w:val="28"/>
        </w:rPr>
        <w:t xml:space="preserve"> году</w:t>
      </w:r>
      <w:r>
        <w:rPr>
          <w:sz w:val="28"/>
        </w:rPr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B9048D" w:rsidRPr="007A2772" w:rsidTr="00B9048D">
        <w:tc>
          <w:tcPr>
            <w:tcW w:w="3969" w:type="dxa"/>
          </w:tcPr>
          <w:p w:rsidR="00B9048D" w:rsidRPr="007A2772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9048D" w:rsidRPr="007A2772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Pr="007A2772">
              <w:rPr>
                <w:bCs/>
                <w:i/>
                <w:sz w:val="28"/>
                <w:szCs w:val="28"/>
              </w:rPr>
              <w:t xml:space="preserve">, </w:t>
            </w:r>
          </w:p>
          <w:p w:rsidR="00B9048D" w:rsidRPr="00B74157" w:rsidRDefault="00B9048D" w:rsidP="00B904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Члены рабочей группы</w:t>
            </w:r>
          </w:p>
        </w:tc>
      </w:tr>
    </w:tbl>
    <w:p w:rsidR="00B9048D" w:rsidRDefault="00B9048D" w:rsidP="00B9048D">
      <w:pPr>
        <w:pStyle w:val="14-15"/>
        <w:spacing w:line="440" w:lineRule="exact"/>
      </w:pPr>
      <w:r w:rsidRPr="008007E0">
        <w:t>О плане обучения членов участковых избирательных комиссий и резерва составов участковых к</w:t>
      </w:r>
      <w:r>
        <w:t xml:space="preserve">омиссий Бежецкого района  </w:t>
      </w:r>
      <w:r w:rsidRPr="008007E0">
        <w:t>Тверской области на 201</w:t>
      </w:r>
      <w:r>
        <w:t>6</w:t>
      </w:r>
      <w:r w:rsidRPr="008007E0">
        <w:t xml:space="preserve"> год</w:t>
      </w:r>
      <w:r>
        <w:t>.</w:t>
      </w:r>
      <w:r w:rsidRPr="008007E0">
        <w:t xml:space="preserve"> </w:t>
      </w:r>
    </w:p>
    <w:p w:rsidR="00B9048D" w:rsidRPr="00375110" w:rsidRDefault="00B9048D" w:rsidP="00B9048D">
      <w:pPr>
        <w:pStyle w:val="14-15"/>
        <w:spacing w:line="240" w:lineRule="auto"/>
        <w:jc w:val="right"/>
        <w:rPr>
          <w:i/>
        </w:rPr>
      </w:pPr>
      <w:r>
        <w:rPr>
          <w:i/>
        </w:rPr>
        <w:t xml:space="preserve">Е.В.Бахметова  </w:t>
      </w:r>
      <w:r w:rsidRPr="00375110">
        <w:rPr>
          <w:i/>
        </w:rPr>
        <w:t xml:space="preserve">, </w:t>
      </w:r>
    </w:p>
    <w:p w:rsidR="00B9048D" w:rsidRDefault="00B9048D" w:rsidP="00B9048D">
      <w:pPr>
        <w:pStyle w:val="14-15"/>
        <w:spacing w:line="240" w:lineRule="auto"/>
        <w:jc w:val="right"/>
        <w:rPr>
          <w:i/>
        </w:rPr>
      </w:pPr>
      <w:r w:rsidRPr="00375110">
        <w:rPr>
          <w:i/>
        </w:rPr>
        <w:t>члены ТИК</w:t>
      </w:r>
    </w:p>
    <w:p w:rsidR="00B9048D" w:rsidRDefault="00B9048D" w:rsidP="009352FD">
      <w:pPr>
        <w:pStyle w:val="14-15"/>
        <w:spacing w:line="440" w:lineRule="exact"/>
        <w:jc w:val="center"/>
        <w:rPr>
          <w:b/>
          <w:u w:val="single"/>
        </w:rPr>
      </w:pPr>
    </w:p>
    <w:p w:rsidR="009352FD" w:rsidRDefault="009352FD" w:rsidP="009352F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B06CD8">
        <w:rPr>
          <w:snapToGrid w:val="0"/>
          <w:sz w:val="28"/>
          <w:szCs w:val="28"/>
        </w:rPr>
        <w:t xml:space="preserve">Об определении количества переносных ящиков для голосования, предназначенных для голосования вне помещения для голосования на выборах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napToGrid w:val="0"/>
          <w:sz w:val="28"/>
          <w:szCs w:val="28"/>
        </w:rPr>
        <w:t xml:space="preserve">Бежецкого района </w:t>
      </w:r>
      <w:r w:rsidR="0088330A">
        <w:rPr>
          <w:snapToGrid w:val="0"/>
          <w:sz w:val="28"/>
          <w:szCs w:val="28"/>
        </w:rPr>
        <w:t xml:space="preserve">Тверской области </w:t>
      </w:r>
      <w:r w:rsidR="00A317B4">
        <w:rPr>
          <w:snapToGrid w:val="0"/>
          <w:sz w:val="28"/>
          <w:szCs w:val="28"/>
        </w:rPr>
        <w:t>первого созыва</w:t>
      </w:r>
      <w:r w:rsidR="0088330A">
        <w:rPr>
          <w:snapToGrid w:val="0"/>
          <w:sz w:val="28"/>
          <w:szCs w:val="28"/>
        </w:rPr>
        <w:t xml:space="preserve"> </w:t>
      </w:r>
      <w:r w:rsidRPr="00B06CD8">
        <w:rPr>
          <w:snapToGrid w:val="0"/>
          <w:sz w:val="28"/>
          <w:szCs w:val="28"/>
        </w:rPr>
        <w:t xml:space="preserve">для участковых избирательных комиссий избирательных участков №№ </w:t>
      </w:r>
      <w:r w:rsidR="00A317B4">
        <w:rPr>
          <w:snapToGrid w:val="0"/>
          <w:sz w:val="28"/>
          <w:szCs w:val="28"/>
        </w:rPr>
        <w:t>47,57</w:t>
      </w:r>
    </w:p>
    <w:tbl>
      <w:tblPr>
        <w:tblW w:w="9528" w:type="dxa"/>
        <w:tblInd w:w="108" w:type="dxa"/>
        <w:tblLayout w:type="fixed"/>
        <w:tblLook w:val="0000"/>
      </w:tblPr>
      <w:tblGrid>
        <w:gridCol w:w="4031"/>
        <w:gridCol w:w="5497"/>
      </w:tblGrid>
      <w:tr w:rsidR="009352FD" w:rsidRPr="00877CB8" w:rsidTr="001F6C43">
        <w:trPr>
          <w:trHeight w:val="794"/>
        </w:trPr>
        <w:tc>
          <w:tcPr>
            <w:tcW w:w="4031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97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B06CD8">
        <w:rPr>
          <w:snapToGrid w:val="0"/>
          <w:sz w:val="28"/>
          <w:szCs w:val="28"/>
        </w:rPr>
        <w:t xml:space="preserve">О Порядке приема, учета, проверки и хранения в территориальной избирательной комиссии </w:t>
      </w:r>
      <w:r w:rsidR="00536563">
        <w:rPr>
          <w:snapToGrid w:val="0"/>
          <w:sz w:val="28"/>
          <w:szCs w:val="28"/>
        </w:rPr>
        <w:t xml:space="preserve">Бежецкого района  </w:t>
      </w:r>
      <w:r w:rsidRPr="00B06CD8">
        <w:rPr>
          <w:snapToGrid w:val="0"/>
          <w:sz w:val="28"/>
          <w:szCs w:val="28"/>
        </w:rPr>
        <w:t xml:space="preserve">агитационных материалов и представляемых одновременно с ними документов в период подготовки и проведения выборов </w:t>
      </w:r>
      <w:r w:rsidR="002C7B82">
        <w:rPr>
          <w:snapToGrid w:val="0"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 w:val="28"/>
          <w:szCs w:val="28"/>
        </w:rPr>
        <w:t xml:space="preserve">Бежецкого района </w:t>
      </w:r>
      <w:r w:rsidR="0088330A">
        <w:rPr>
          <w:snapToGrid w:val="0"/>
          <w:sz w:val="28"/>
          <w:szCs w:val="28"/>
        </w:rPr>
        <w:t xml:space="preserve">Тверской области  </w:t>
      </w:r>
      <w:r w:rsidR="00A317B4">
        <w:rPr>
          <w:snapToGrid w:val="0"/>
          <w:sz w:val="28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B06CD8">
        <w:rPr>
          <w:snapToGrid w:val="0"/>
          <w:sz w:val="28"/>
          <w:szCs w:val="28"/>
        </w:rPr>
        <w:t xml:space="preserve">О форме нагрудного знака наблюдателя при проведении  выборов </w:t>
      </w:r>
      <w:r w:rsidR="002C7B82">
        <w:rPr>
          <w:snapToGrid w:val="0"/>
          <w:sz w:val="28"/>
          <w:szCs w:val="28"/>
        </w:rPr>
        <w:lastRenderedPageBreak/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 w:val="28"/>
          <w:szCs w:val="28"/>
        </w:rPr>
        <w:t xml:space="preserve">Бежецкого района </w:t>
      </w:r>
      <w:r w:rsidR="0088330A">
        <w:rPr>
          <w:snapToGrid w:val="0"/>
          <w:sz w:val="28"/>
          <w:szCs w:val="28"/>
        </w:rPr>
        <w:t xml:space="preserve">Тверской области  </w:t>
      </w:r>
      <w:r w:rsidR="00A317B4">
        <w:rPr>
          <w:snapToGrid w:val="0"/>
          <w:sz w:val="28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>
        <w:t xml:space="preserve">О заверении списков кандидатов в депутаты </w:t>
      </w:r>
      <w:r w:rsidR="00B9048D">
        <w:t xml:space="preserve">вновь образованного муниципального образования Шишковское сельское поселение Бежецкого района </w:t>
      </w:r>
      <w:r w:rsidR="0088330A">
        <w:t xml:space="preserve">Тверской области  </w:t>
      </w:r>
      <w:r w:rsidR="00A317B4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 w:rsidRPr="00B06CD8">
        <w:t>О режиме работы участковых избирательных комисси</w:t>
      </w:r>
      <w:r>
        <w:t xml:space="preserve">й избирательных участков №№ </w:t>
      </w:r>
      <w:r w:rsidR="00A317B4">
        <w:t>47,57</w:t>
      </w:r>
      <w:r w:rsidRPr="00B06CD8">
        <w:t xml:space="preserve"> в период подготовки и выборов </w:t>
      </w:r>
      <w:r w:rsidR="002C7B82"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</w:t>
      </w:r>
      <w:r w:rsidR="00A317B4">
        <w:rPr>
          <w:snapToGrid w:val="0"/>
          <w:szCs w:val="28"/>
        </w:rPr>
        <w:t>первого созыва</w:t>
      </w:r>
      <w:r w:rsidR="0088330A"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>
        <w:t xml:space="preserve">О регистрации кандидатов в депутаты </w:t>
      </w:r>
      <w:r w:rsidR="00B9048D">
        <w:t xml:space="preserve">вновь образованного муниципального образования Шишковское сельское поселение Бежецкого района </w:t>
      </w:r>
      <w:r w:rsidR="0088330A">
        <w:t xml:space="preserve">Тверской области  </w:t>
      </w:r>
      <w:r w:rsidR="00A317B4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 w:rsidRPr="00B06CD8">
        <w:t xml:space="preserve">О распределении денежных средств для участковых избирательных комиссий на подготовку и проведение выборов </w:t>
      </w:r>
      <w:r w:rsidR="002C7B82"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 </w:t>
      </w:r>
      <w:r w:rsidR="00A317B4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>
        <w:t xml:space="preserve"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2C7B82"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 </w:t>
      </w:r>
      <w:r w:rsidR="00A317B4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>
        <w:t xml:space="preserve">О сроке выплаты дополнительной оплаты труда членам участковых избирательных комиссий </w:t>
      </w:r>
      <w:r w:rsidR="00536563">
        <w:t xml:space="preserve">Бежецкого района  </w:t>
      </w:r>
      <w:r>
        <w:t xml:space="preserve">, работающим в комиссиях не на постоянной (штатной) основе в период подготовки и проведения выборов </w:t>
      </w:r>
      <w:r w:rsidR="002C7B82"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 </w:t>
      </w:r>
      <w:r w:rsidR="00A317B4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 w:rsidRPr="002616D2">
        <w:rPr>
          <w:szCs w:val="28"/>
        </w:rPr>
        <w:t xml:space="preserve">О смете расходов участковых избирательных комиссий на подготовку и проведение выборов </w:t>
      </w:r>
      <w:r w:rsidR="002C7B82"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 </w:t>
      </w:r>
      <w:r w:rsidR="00A317B4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 xml:space="preserve">члены </w:t>
            </w:r>
            <w:r>
              <w:rPr>
                <w:bCs/>
                <w:i/>
                <w:sz w:val="28"/>
                <w:szCs w:val="28"/>
              </w:rPr>
              <w:t>ТИК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 w:rsidRPr="008007E0">
        <w:t>О плане обучения членов участковых избирательных комиссий и резерва составов участковых к</w:t>
      </w:r>
      <w:r>
        <w:t xml:space="preserve">омиссий </w:t>
      </w:r>
      <w:r w:rsidR="00536563">
        <w:t xml:space="preserve">Бежецкого района  </w:t>
      </w:r>
      <w:r w:rsidRPr="008007E0">
        <w:t>Тверской области на 201</w:t>
      </w:r>
      <w:r>
        <w:t>6</w:t>
      </w:r>
      <w:r w:rsidRPr="008007E0">
        <w:t xml:space="preserve"> год</w:t>
      </w:r>
      <w:r>
        <w:t>.</w:t>
      </w:r>
      <w:r w:rsidRPr="008007E0">
        <w:t xml:space="preserve"> </w:t>
      </w:r>
    </w:p>
    <w:p w:rsidR="009352FD" w:rsidRPr="00375110" w:rsidRDefault="009740D5" w:rsidP="009352FD">
      <w:pPr>
        <w:pStyle w:val="14-15"/>
        <w:spacing w:line="240" w:lineRule="auto"/>
        <w:jc w:val="right"/>
        <w:rPr>
          <w:i/>
        </w:rPr>
      </w:pPr>
      <w:r>
        <w:rPr>
          <w:i/>
        </w:rPr>
        <w:t xml:space="preserve">Е.В.Бахметова  </w:t>
      </w:r>
      <w:r w:rsidR="009352FD" w:rsidRPr="00375110">
        <w:rPr>
          <w:i/>
        </w:rPr>
        <w:t xml:space="preserve">, </w:t>
      </w:r>
    </w:p>
    <w:p w:rsidR="009352FD" w:rsidRDefault="009352FD" w:rsidP="009352FD">
      <w:pPr>
        <w:pStyle w:val="14-15"/>
        <w:spacing w:line="240" w:lineRule="auto"/>
        <w:jc w:val="right"/>
        <w:rPr>
          <w:i/>
        </w:rPr>
      </w:pPr>
      <w:r w:rsidRPr="00375110">
        <w:rPr>
          <w:i/>
        </w:rPr>
        <w:t>члены ТИК</w:t>
      </w:r>
    </w:p>
    <w:p w:rsidR="009352FD" w:rsidRDefault="009352FD" w:rsidP="009352FD">
      <w:pPr>
        <w:pStyle w:val="14"/>
        <w:spacing w:after="240"/>
        <w:rPr>
          <w:b w:val="0"/>
          <w:u w:val="single"/>
        </w:rPr>
      </w:pPr>
      <w:r w:rsidRPr="00AB0EE7">
        <w:rPr>
          <w:u w:val="single"/>
        </w:rPr>
        <w:t>Март</w:t>
      </w:r>
    </w:p>
    <w:p w:rsidR="009352FD" w:rsidRDefault="009352FD" w:rsidP="009352FD">
      <w:pPr>
        <w:pStyle w:val="14-15"/>
        <w:spacing w:line="440" w:lineRule="exact"/>
      </w:pPr>
      <w:r w:rsidRPr="008007E0">
        <w:rPr>
          <w:szCs w:val="28"/>
        </w:rPr>
        <w:t>Об итогах районного этапа областного конкурса «Наш выбор</w:t>
      </w:r>
      <w:r>
        <w:rPr>
          <w:szCs w:val="28"/>
        </w:rPr>
        <w:t xml:space="preserve"> </w:t>
      </w:r>
      <w:r w:rsidRPr="008007E0">
        <w:rPr>
          <w:szCs w:val="28"/>
        </w:rPr>
        <w:t>- будущее России!» на лучший плакат, рисунок, литературную и творческую работы.</w:t>
      </w:r>
      <w:r>
        <w:tab/>
      </w:r>
    </w:p>
    <w:tbl>
      <w:tblPr>
        <w:tblW w:w="9431" w:type="dxa"/>
        <w:tblInd w:w="108" w:type="dxa"/>
        <w:tblLayout w:type="fixed"/>
        <w:tblLook w:val="0000"/>
      </w:tblPr>
      <w:tblGrid>
        <w:gridCol w:w="4001"/>
        <w:gridCol w:w="5430"/>
      </w:tblGrid>
      <w:tr w:rsidR="009352FD" w:rsidRPr="007A2772" w:rsidTr="001F6C43">
        <w:trPr>
          <w:trHeight w:val="1393"/>
        </w:trPr>
        <w:tc>
          <w:tcPr>
            <w:tcW w:w="4001" w:type="dxa"/>
          </w:tcPr>
          <w:p w:rsidR="009352FD" w:rsidRPr="007A2772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30" w:type="dxa"/>
          </w:tcPr>
          <w:p w:rsidR="009352FD" w:rsidRPr="007A2772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 w:rsidRPr="007A2772">
              <w:rPr>
                <w:bCs/>
                <w:i/>
                <w:sz w:val="28"/>
                <w:szCs w:val="28"/>
              </w:rPr>
              <w:t xml:space="preserve">, </w:t>
            </w:r>
          </w:p>
          <w:p w:rsidR="009352FD" w:rsidRPr="00674CB4" w:rsidRDefault="00A317B4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рабочей группы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 w:rsidRPr="00EC44BF">
        <w:rPr>
          <w:szCs w:val="28"/>
        </w:rPr>
        <w:t xml:space="preserve">Об определении перечня избирательных участков, на информационных стендах которых размещаются информационные материалы, выполненные крупным шрифтом на выборах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 </w:t>
      </w:r>
      <w:r w:rsidR="00C94099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 w:rsidRPr="00EC44BF">
        <w:rPr>
          <w:szCs w:val="28"/>
        </w:rPr>
        <w:lastRenderedPageBreak/>
        <w:t xml:space="preserve">Об определении перечня избирательных участков для размещения специальных трафаретов для самостоятельного заполнения бюллетеней избирателями, в том числе являющимися инвалидами по зрению, на выборах депутатов Совета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 </w:t>
      </w:r>
      <w:r w:rsidR="00C94099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 w:rsidRPr="00ED7C2E">
        <w:rPr>
          <w:szCs w:val="28"/>
        </w:rPr>
        <w:t xml:space="preserve">О форме и требованиях к изготовлению избирательных бюллетеней для голосования на выборах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 </w:t>
      </w:r>
      <w:r w:rsidR="00C94099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 w:rsidRPr="00ED7C2E">
        <w:rPr>
          <w:szCs w:val="28"/>
        </w:rPr>
        <w:t xml:space="preserve">О Порядке осуществления контроля за изготовлением избирательных бюллетеней на выборах депутатов Совета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</w:t>
      </w:r>
      <w:r w:rsidR="00C94099">
        <w:rPr>
          <w:snapToGrid w:val="0"/>
          <w:szCs w:val="28"/>
        </w:rPr>
        <w:t>первого созыва</w:t>
      </w:r>
      <w:r w:rsidR="0088330A"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</w:pPr>
      <w:r w:rsidRPr="00ED7C2E">
        <w:rPr>
          <w:szCs w:val="28"/>
        </w:rPr>
        <w:t xml:space="preserve">О представителях территориальной избирательной комиссии </w:t>
      </w:r>
      <w:r w:rsidR="00536563">
        <w:rPr>
          <w:szCs w:val="28"/>
        </w:rPr>
        <w:t xml:space="preserve">Бежецкого района  </w:t>
      </w:r>
      <w:r w:rsidRPr="00ED7C2E">
        <w:rPr>
          <w:szCs w:val="28"/>
        </w:rPr>
        <w:t xml:space="preserve">по контролю за изготовлением избирательных бюллетеней для голосования на выборах депутатов Совета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Cs w:val="28"/>
        </w:rPr>
        <w:t xml:space="preserve">Бежецкого района </w:t>
      </w:r>
      <w:r w:rsidR="0088330A">
        <w:t xml:space="preserve">Тверской области  </w:t>
      </w:r>
      <w:r w:rsidR="00C94099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Pr="00ED7C2E" w:rsidRDefault="009352FD" w:rsidP="009352FD">
      <w:pPr>
        <w:pStyle w:val="14-15"/>
        <w:spacing w:line="440" w:lineRule="exact"/>
        <w:rPr>
          <w:szCs w:val="28"/>
        </w:rPr>
      </w:pPr>
      <w:r w:rsidRPr="00ED7C2E">
        <w:rPr>
          <w:szCs w:val="28"/>
        </w:rPr>
        <w:t>Об утверждении текста избирательного бюллетеня для голосования на  выб</w:t>
      </w:r>
      <w:r>
        <w:rPr>
          <w:szCs w:val="28"/>
        </w:rPr>
        <w:t xml:space="preserve">орах депутатов Совета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 </w:t>
      </w:r>
      <w:r w:rsidR="00C94099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Pr="00ED7C2E" w:rsidRDefault="009352FD" w:rsidP="009352FD">
      <w:pPr>
        <w:pStyle w:val="14-15"/>
        <w:spacing w:line="440" w:lineRule="exact"/>
        <w:rPr>
          <w:szCs w:val="28"/>
        </w:rPr>
      </w:pPr>
      <w:r w:rsidRPr="00ED7C2E">
        <w:rPr>
          <w:szCs w:val="28"/>
        </w:rPr>
        <w:lastRenderedPageBreak/>
        <w:t xml:space="preserve">Об утверждении количества избирательных бюллетеней, сроков их передачи в участковые комиссии для голосования на выборах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Cs w:val="28"/>
        </w:rPr>
        <w:t xml:space="preserve">Бежецкого района </w:t>
      </w:r>
      <w:r w:rsidR="0088330A">
        <w:t xml:space="preserve">Тверской области  </w:t>
      </w:r>
      <w:r w:rsidR="00C94099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Pr="00ED7C2E" w:rsidRDefault="009352FD" w:rsidP="009352FD">
      <w:pPr>
        <w:pStyle w:val="14-15"/>
        <w:spacing w:line="440" w:lineRule="exact"/>
        <w:rPr>
          <w:szCs w:val="28"/>
        </w:rPr>
      </w:pPr>
      <w:r w:rsidRPr="00ED7C2E">
        <w:rPr>
          <w:szCs w:val="28"/>
        </w:rPr>
        <w:t xml:space="preserve">О графике дежурства членов территориальной избирательной комиссии </w:t>
      </w:r>
      <w:r w:rsidR="00536563">
        <w:rPr>
          <w:szCs w:val="28"/>
        </w:rPr>
        <w:t xml:space="preserve">Бежецкого района  </w:t>
      </w:r>
      <w:r w:rsidRPr="00ED7C2E">
        <w:rPr>
          <w:szCs w:val="28"/>
        </w:rPr>
        <w:t xml:space="preserve">с правом решающего голоса при проведении досрочного голосования на выборах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Cs w:val="28"/>
        </w:rPr>
        <w:t xml:space="preserve">Бежецкого района </w:t>
      </w:r>
      <w:r w:rsidR="0088330A">
        <w:t xml:space="preserve">Тверской области  </w:t>
      </w:r>
      <w:r w:rsidR="00C94099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Pr="00ED7C2E" w:rsidRDefault="009352FD" w:rsidP="009352FD">
      <w:pPr>
        <w:pStyle w:val="14-15"/>
        <w:spacing w:line="440" w:lineRule="exact"/>
        <w:rPr>
          <w:szCs w:val="28"/>
        </w:rPr>
      </w:pPr>
      <w:r w:rsidRPr="00ED7C2E">
        <w:rPr>
          <w:szCs w:val="28"/>
        </w:rPr>
        <w:t xml:space="preserve">О смете расходов участковых избирательных комиссий на подготовку и проведение выборов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Cs w:val="28"/>
        </w:rPr>
        <w:t xml:space="preserve">Бежецкого района </w:t>
      </w:r>
      <w:r w:rsidR="0088330A">
        <w:t>Тверской области</w:t>
      </w:r>
      <w:r w:rsidR="00C94099" w:rsidRPr="00C94099">
        <w:rPr>
          <w:snapToGrid w:val="0"/>
          <w:szCs w:val="28"/>
        </w:rPr>
        <w:t xml:space="preserve"> </w:t>
      </w:r>
      <w:r w:rsidR="00C94099">
        <w:rPr>
          <w:snapToGrid w:val="0"/>
          <w:szCs w:val="28"/>
        </w:rPr>
        <w:t>первого созыва</w:t>
      </w:r>
      <w:r w:rsidR="0088330A">
        <w:t xml:space="preserve"> 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Pr="00ED7C2E" w:rsidRDefault="009352FD" w:rsidP="009352FD">
      <w:pPr>
        <w:pStyle w:val="14-15"/>
        <w:spacing w:line="440" w:lineRule="exact"/>
        <w:rPr>
          <w:szCs w:val="28"/>
        </w:rPr>
      </w:pPr>
      <w:r w:rsidRPr="00ED7C2E">
        <w:rPr>
          <w:szCs w:val="28"/>
        </w:rPr>
        <w:t xml:space="preserve">О месте и времени передачи избирательных бюллетеней для голосования на выборах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t xml:space="preserve">Бежецкого района </w:t>
      </w:r>
      <w:r w:rsidR="0088330A">
        <w:t xml:space="preserve">Тверской области  </w:t>
      </w:r>
      <w:r w:rsidR="00C94099" w:rsidRPr="00C94099">
        <w:t>24</w:t>
      </w:r>
      <w:r w:rsidRPr="00B06CD8">
        <w:t xml:space="preserve"> апреля 2016 года</w:t>
      </w:r>
      <w:r w:rsidRPr="00ED7C2E">
        <w:rPr>
          <w:szCs w:val="28"/>
        </w:rPr>
        <w:t xml:space="preserve"> членам территориальной избирательной комиссии </w:t>
      </w:r>
      <w:r w:rsidR="00536563">
        <w:rPr>
          <w:szCs w:val="28"/>
        </w:rPr>
        <w:t xml:space="preserve">Бежецкого района  </w:t>
      </w:r>
      <w:r w:rsidRPr="00ED7C2E">
        <w:rPr>
          <w:szCs w:val="28"/>
        </w:rPr>
        <w:t>от полиграфической организации</w:t>
      </w:r>
      <w:r>
        <w:rPr>
          <w:szCs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  <w:rPr>
          <w:szCs w:val="28"/>
        </w:rPr>
      </w:pPr>
      <w:r w:rsidRPr="00C56C3E">
        <w:rPr>
          <w:szCs w:val="28"/>
        </w:rPr>
        <w:t xml:space="preserve">О режиме работы территориальной избирательной комиссии </w:t>
      </w:r>
      <w:r w:rsidR="00536563">
        <w:rPr>
          <w:szCs w:val="28"/>
        </w:rPr>
        <w:t xml:space="preserve">Бежецкого района  </w:t>
      </w:r>
      <w:r w:rsidRPr="00674CB4">
        <w:rPr>
          <w:szCs w:val="28"/>
        </w:rPr>
        <w:t xml:space="preserve">в день голосования и в день, следующий за днем голосования </w:t>
      </w:r>
      <w:r w:rsidRPr="00C56C3E">
        <w:rPr>
          <w:szCs w:val="28"/>
        </w:rPr>
        <w:t xml:space="preserve">при проведении выборов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Cs w:val="28"/>
        </w:rPr>
        <w:t xml:space="preserve">Бежецкого района </w:t>
      </w:r>
      <w:r w:rsidR="0088330A">
        <w:rPr>
          <w:szCs w:val="28"/>
        </w:rPr>
        <w:t xml:space="preserve">Тверской области  </w:t>
      </w:r>
      <w:r w:rsidR="00C94099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 xml:space="preserve">члены </w:t>
            </w:r>
            <w:r>
              <w:rPr>
                <w:bCs/>
                <w:i/>
                <w:sz w:val="28"/>
                <w:szCs w:val="28"/>
              </w:rPr>
              <w:t>ТИК</w:t>
            </w:r>
          </w:p>
        </w:tc>
      </w:tr>
    </w:tbl>
    <w:p w:rsidR="009352FD" w:rsidRPr="00ED7C2E" w:rsidRDefault="009352FD" w:rsidP="009352FD">
      <w:pPr>
        <w:pStyle w:val="14-15"/>
        <w:spacing w:line="440" w:lineRule="exact"/>
        <w:rPr>
          <w:szCs w:val="28"/>
        </w:rPr>
      </w:pPr>
      <w:r w:rsidRPr="00C56C3E">
        <w:rPr>
          <w:szCs w:val="28"/>
        </w:rPr>
        <w:t xml:space="preserve">О распределении обязанностей между членами территориальной избирательной комиссии </w:t>
      </w:r>
      <w:r w:rsidR="00536563">
        <w:rPr>
          <w:szCs w:val="28"/>
        </w:rPr>
        <w:t xml:space="preserve">Бежецкого района  </w:t>
      </w:r>
      <w:r w:rsidRPr="00C56C3E">
        <w:rPr>
          <w:szCs w:val="28"/>
        </w:rPr>
        <w:t>с правом решающ</w:t>
      </w:r>
      <w:r>
        <w:rPr>
          <w:szCs w:val="28"/>
        </w:rPr>
        <w:t xml:space="preserve">его голоса в день голосования </w:t>
      </w:r>
      <w:r w:rsidRPr="00C56C3E">
        <w:rPr>
          <w:szCs w:val="28"/>
        </w:rPr>
        <w:t xml:space="preserve">и в день, следующий за днем голосования на выборах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Cs w:val="28"/>
        </w:rPr>
        <w:t xml:space="preserve">Бежецкого района </w:t>
      </w:r>
      <w:r w:rsidR="0088330A">
        <w:t xml:space="preserve">Тверской области  </w:t>
      </w:r>
      <w:r w:rsidR="00C94099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Pr="00ED7C2E" w:rsidRDefault="009352FD" w:rsidP="009352FD">
      <w:pPr>
        <w:pStyle w:val="14-15"/>
        <w:spacing w:line="440" w:lineRule="exact"/>
        <w:rPr>
          <w:szCs w:val="28"/>
        </w:rPr>
      </w:pPr>
      <w:r w:rsidRPr="00C56C3E">
        <w:rPr>
          <w:szCs w:val="28"/>
        </w:rPr>
        <w:t xml:space="preserve">О смете расходов территориальной избирательной комиссии </w:t>
      </w:r>
      <w:r w:rsidR="00536563">
        <w:rPr>
          <w:szCs w:val="28"/>
        </w:rPr>
        <w:t xml:space="preserve">Бежецкого района  </w:t>
      </w:r>
      <w:r w:rsidRPr="00C56C3E">
        <w:rPr>
          <w:szCs w:val="28"/>
        </w:rPr>
        <w:t xml:space="preserve">на подготовку и проведение выборов </w:t>
      </w:r>
      <w:r w:rsidR="002C7B82">
        <w:rPr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szCs w:val="28"/>
        </w:rPr>
        <w:t xml:space="preserve">Бежецкого района </w:t>
      </w:r>
      <w:r w:rsidR="0088330A">
        <w:t xml:space="preserve">Тверской области 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Pr="009169EE" w:rsidRDefault="009352FD" w:rsidP="009352FD">
      <w:pPr>
        <w:pStyle w:val="14"/>
        <w:rPr>
          <w:u w:val="single"/>
        </w:rPr>
      </w:pPr>
      <w:r>
        <w:rPr>
          <w:u w:val="single"/>
        </w:rPr>
        <w:t>Апрель</w:t>
      </w:r>
    </w:p>
    <w:p w:rsidR="009352FD" w:rsidRDefault="009352FD" w:rsidP="009352F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8F1472">
        <w:rPr>
          <w:bCs/>
          <w:sz w:val="28"/>
          <w:szCs w:val="28"/>
        </w:rPr>
        <w:t xml:space="preserve">О результатах выборов </w:t>
      </w:r>
      <w:r w:rsidR="002C7B82">
        <w:rPr>
          <w:bCs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bCs/>
          <w:sz w:val="28"/>
          <w:szCs w:val="28"/>
        </w:rPr>
        <w:t xml:space="preserve">Бежецкого района </w:t>
      </w:r>
      <w:r w:rsidR="0088330A">
        <w:rPr>
          <w:bCs/>
          <w:sz w:val="28"/>
          <w:szCs w:val="28"/>
        </w:rPr>
        <w:t xml:space="preserve">Тверской области  </w:t>
      </w:r>
      <w:r w:rsidR="00C94099">
        <w:rPr>
          <w:snapToGrid w:val="0"/>
          <w:sz w:val="28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-15"/>
        <w:spacing w:line="440" w:lineRule="exact"/>
        <w:rPr>
          <w:bCs/>
          <w:szCs w:val="28"/>
        </w:rPr>
      </w:pPr>
      <w:r w:rsidRPr="008F1472">
        <w:rPr>
          <w:bCs/>
          <w:szCs w:val="28"/>
        </w:rPr>
        <w:t xml:space="preserve">О вручении депутатам </w:t>
      </w:r>
      <w:r w:rsidR="00B9048D">
        <w:rPr>
          <w:bCs/>
          <w:szCs w:val="28"/>
        </w:rPr>
        <w:t xml:space="preserve">вновь образованного муниципального образования Шишковское сельское поселение Бежецкого района </w:t>
      </w:r>
      <w:r w:rsidR="0088330A">
        <w:rPr>
          <w:bCs/>
          <w:szCs w:val="28"/>
        </w:rPr>
        <w:t xml:space="preserve">Тверской области </w:t>
      </w:r>
      <w:r w:rsidR="00C94099">
        <w:rPr>
          <w:snapToGrid w:val="0"/>
          <w:szCs w:val="28"/>
        </w:rPr>
        <w:t>первого созыва</w:t>
      </w:r>
      <w:r w:rsidR="0088330A">
        <w:rPr>
          <w:bCs/>
          <w:szCs w:val="28"/>
        </w:rPr>
        <w:t xml:space="preserve"> </w:t>
      </w:r>
      <w:r w:rsidRPr="008F1472">
        <w:rPr>
          <w:bCs/>
          <w:szCs w:val="28"/>
        </w:rPr>
        <w:t>удостоверений об избрании</w:t>
      </w:r>
      <w:r>
        <w:rPr>
          <w:bCs/>
          <w:szCs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8F1472">
        <w:rPr>
          <w:bCs/>
          <w:sz w:val="28"/>
          <w:szCs w:val="28"/>
        </w:rPr>
        <w:t>Об использовании списков избирателей для уточнения сведений об избирателях, участниках референдума в регистре избирателей, участников референдума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Pr="00ED7C2E" w:rsidRDefault="009352FD" w:rsidP="009352FD">
      <w:pPr>
        <w:pStyle w:val="14-15"/>
        <w:spacing w:line="440" w:lineRule="exact"/>
        <w:rPr>
          <w:szCs w:val="28"/>
        </w:rPr>
      </w:pPr>
      <w:r w:rsidRPr="008F1472">
        <w:rPr>
          <w:bCs/>
          <w:szCs w:val="28"/>
        </w:rPr>
        <w:t xml:space="preserve">Об отчете о поступлении и расходовании средств, выделенных из местного бюджета на подготовку и проведение выборов </w:t>
      </w:r>
      <w:r w:rsidR="002C7B82">
        <w:rPr>
          <w:bCs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</w:t>
      </w:r>
      <w:r w:rsidR="00B9048D">
        <w:rPr>
          <w:bCs/>
          <w:szCs w:val="28"/>
        </w:rPr>
        <w:t xml:space="preserve">Бежецкого района </w:t>
      </w:r>
      <w:r w:rsidR="0088330A">
        <w:t xml:space="preserve">Тверской области  </w:t>
      </w:r>
      <w:r w:rsidR="00C94099">
        <w:rPr>
          <w:snapToGrid w:val="0"/>
          <w:szCs w:val="28"/>
        </w:rPr>
        <w:t>первого созыва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240"/>
        <w:rPr>
          <w:u w:val="single"/>
        </w:rPr>
      </w:pPr>
      <w:r>
        <w:rPr>
          <w:u w:val="single"/>
        </w:rPr>
        <w:t>Май</w:t>
      </w:r>
    </w:p>
    <w:p w:rsidR="009352FD" w:rsidRDefault="009352FD" w:rsidP="009352FD">
      <w:pPr>
        <w:pStyle w:val="14"/>
        <w:spacing w:line="360" w:lineRule="auto"/>
        <w:ind w:firstLine="709"/>
        <w:jc w:val="both"/>
        <w:rPr>
          <w:b w:val="0"/>
        </w:rPr>
      </w:pPr>
      <w:r w:rsidRPr="00534A7B">
        <w:rPr>
          <w:b w:val="0"/>
        </w:rPr>
        <w:t xml:space="preserve">О Плане работы территориальной избирательной комиссии </w:t>
      </w:r>
      <w:r w:rsidR="00536563">
        <w:rPr>
          <w:b w:val="0"/>
        </w:rPr>
        <w:t xml:space="preserve">Бежецкого района  </w:t>
      </w:r>
      <w:r w:rsidRPr="00534A7B">
        <w:rPr>
          <w:b w:val="0"/>
        </w:rPr>
        <w:t xml:space="preserve">Тверской области по правовому просвещению будущих и молодых </w:t>
      </w:r>
      <w:r>
        <w:rPr>
          <w:b w:val="0"/>
        </w:rPr>
        <w:t>избирателей в летний период 2016</w:t>
      </w:r>
      <w:r w:rsidRPr="00534A7B">
        <w:rPr>
          <w:b w:val="0"/>
        </w:rPr>
        <w:t xml:space="preserve"> года</w:t>
      </w:r>
      <w:r>
        <w:rPr>
          <w:b w:val="0"/>
        </w:rPr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9352FD" w:rsidRPr="007A2772" w:rsidTr="001F6C43">
        <w:tc>
          <w:tcPr>
            <w:tcW w:w="3969" w:type="dxa"/>
          </w:tcPr>
          <w:p w:rsidR="009352FD" w:rsidRPr="007A2772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352FD" w:rsidRPr="007A2772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 w:rsidRPr="007A2772">
              <w:rPr>
                <w:bCs/>
                <w:i/>
                <w:sz w:val="28"/>
                <w:szCs w:val="28"/>
              </w:rPr>
              <w:t xml:space="preserve">, </w:t>
            </w:r>
          </w:p>
          <w:p w:rsidR="009352FD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  <w:p w:rsidR="009352FD" w:rsidRPr="007A2772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 w:val="28"/>
                <w:szCs w:val="28"/>
              </w:rPr>
            </w:pPr>
          </w:p>
        </w:tc>
      </w:tr>
    </w:tbl>
    <w:p w:rsidR="009352FD" w:rsidRDefault="009352FD" w:rsidP="009352FD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240"/>
        <w:rPr>
          <w:u w:val="single"/>
        </w:rPr>
      </w:pPr>
      <w:r>
        <w:rPr>
          <w:u w:val="single"/>
        </w:rPr>
        <w:t>Июнь</w:t>
      </w:r>
    </w:p>
    <w:p w:rsidR="009352FD" w:rsidRDefault="009352FD" w:rsidP="009352FD">
      <w:pPr>
        <w:pStyle w:val="14"/>
        <w:spacing w:line="360" w:lineRule="auto"/>
        <w:ind w:firstLine="709"/>
        <w:jc w:val="both"/>
        <w:rPr>
          <w:b w:val="0"/>
        </w:rPr>
      </w:pPr>
      <w:r w:rsidRPr="00534A7B">
        <w:rPr>
          <w:b w:val="0"/>
        </w:rPr>
        <w:t xml:space="preserve">О плане работы </w:t>
      </w:r>
      <w:r>
        <w:rPr>
          <w:b w:val="0"/>
        </w:rPr>
        <w:t xml:space="preserve">территориальной </w:t>
      </w:r>
      <w:r w:rsidRPr="00534A7B">
        <w:rPr>
          <w:b w:val="0"/>
        </w:rPr>
        <w:t xml:space="preserve">избирательной комиссии </w:t>
      </w:r>
      <w:r w:rsidR="00536563">
        <w:rPr>
          <w:b w:val="0"/>
        </w:rPr>
        <w:t xml:space="preserve">Бежецкого района  </w:t>
      </w:r>
      <w:r>
        <w:rPr>
          <w:b w:val="0"/>
        </w:rPr>
        <w:t>на июль-декабрь 2016</w:t>
      </w:r>
      <w:r w:rsidRPr="00534A7B">
        <w:rPr>
          <w:b w:val="0"/>
        </w:rPr>
        <w:t xml:space="preserve"> года</w:t>
      </w:r>
      <w:r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Default="009352FD" w:rsidP="009352FD">
      <w:pPr>
        <w:pStyle w:val="14"/>
        <w:spacing w:line="360" w:lineRule="auto"/>
        <w:ind w:firstLine="709"/>
        <w:jc w:val="both"/>
        <w:rPr>
          <w:b w:val="0"/>
        </w:rPr>
      </w:pPr>
    </w:p>
    <w:p w:rsidR="009352FD" w:rsidRDefault="009352FD" w:rsidP="009352FD">
      <w:pPr>
        <w:widowControl w:val="0"/>
        <w:spacing w:before="360" w:line="360" w:lineRule="auto"/>
        <w:ind w:firstLine="708"/>
        <w:jc w:val="both"/>
        <w:rPr>
          <w:snapToGrid w:val="0"/>
          <w:sz w:val="28"/>
          <w:szCs w:val="28"/>
        </w:rPr>
      </w:pPr>
      <w:r w:rsidRPr="00A33F1F">
        <w:rPr>
          <w:snapToGrid w:val="0"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 w:rsidR="00536563">
        <w:rPr>
          <w:snapToGrid w:val="0"/>
          <w:sz w:val="28"/>
          <w:szCs w:val="28"/>
        </w:rPr>
        <w:t xml:space="preserve">Бежецкого района  </w:t>
      </w:r>
      <w:r>
        <w:rPr>
          <w:snapToGrid w:val="0"/>
          <w:sz w:val="28"/>
          <w:szCs w:val="28"/>
        </w:rPr>
        <w:t>на июль-декабрь 2016</w:t>
      </w:r>
      <w:r w:rsidRPr="00A33F1F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352FD" w:rsidRPr="00877CB8" w:rsidTr="001F6C43">
        <w:tc>
          <w:tcPr>
            <w:tcW w:w="4018" w:type="dxa"/>
          </w:tcPr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  <w:r w:rsidR="009352FD" w:rsidRPr="00877CB8">
              <w:rPr>
                <w:bCs/>
                <w:i/>
                <w:sz w:val="28"/>
                <w:szCs w:val="28"/>
              </w:rPr>
              <w:t xml:space="preserve"> </w:t>
            </w:r>
          </w:p>
          <w:p w:rsidR="009352FD" w:rsidRPr="00877CB8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 w:rsidRPr="00877CB8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9352FD" w:rsidRPr="00C57F03" w:rsidRDefault="009352FD" w:rsidP="009352FD">
      <w:pPr>
        <w:pStyle w:val="14"/>
        <w:spacing w:line="360" w:lineRule="auto"/>
        <w:ind w:firstLine="709"/>
        <w:jc w:val="both"/>
        <w:rPr>
          <w:b w:val="0"/>
        </w:rPr>
      </w:pPr>
    </w:p>
    <w:p w:rsidR="009352FD" w:rsidRDefault="009352FD" w:rsidP="009352FD">
      <w:pPr>
        <w:numPr>
          <w:ilvl w:val="0"/>
          <w:numId w:val="2"/>
        </w:num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</w:p>
    <w:p w:rsidR="009352FD" w:rsidRPr="00AD2C61" w:rsidRDefault="009352FD" w:rsidP="009352FD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sz w:val="28"/>
          <w:szCs w:val="28"/>
        </w:rPr>
      </w:pPr>
      <w:r w:rsidRPr="00AD2C61">
        <w:rPr>
          <w:sz w:val="28"/>
          <w:szCs w:val="28"/>
        </w:rPr>
        <w:t>Организация и проведение Дня молодого избирателя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9352FD" w:rsidRPr="00AD2C61" w:rsidTr="001F6C43">
        <w:tc>
          <w:tcPr>
            <w:tcW w:w="3828" w:type="dxa"/>
          </w:tcPr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8"/>
              </w:rPr>
            </w:pPr>
            <w:r w:rsidRPr="00AD2C61">
              <w:rPr>
                <w:i/>
                <w:sz w:val="28"/>
                <w:szCs w:val="28"/>
              </w:rPr>
              <w:t>февраль</w:t>
            </w:r>
          </w:p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 w:val="28"/>
                <w:szCs w:val="28"/>
              </w:rPr>
            </w:pPr>
            <w:r w:rsidRPr="00AD2C61"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5670" w:type="dxa"/>
          </w:tcPr>
          <w:p w:rsidR="009352FD" w:rsidRPr="00AD2C61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Е.В.Бахметова  </w:t>
            </w:r>
            <w:r w:rsidR="009352FD" w:rsidRPr="00AD2C61">
              <w:rPr>
                <w:i/>
                <w:sz w:val="28"/>
                <w:szCs w:val="28"/>
              </w:rPr>
              <w:t>,</w:t>
            </w:r>
          </w:p>
          <w:p w:rsidR="009352FD" w:rsidRPr="00250A2F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</w:tc>
      </w:tr>
      <w:tr w:rsidR="00C94099" w:rsidRPr="00AD2C61" w:rsidTr="001F6C43">
        <w:tc>
          <w:tcPr>
            <w:tcW w:w="3828" w:type="dxa"/>
          </w:tcPr>
          <w:p w:rsidR="00C94099" w:rsidRPr="00AD2C61" w:rsidRDefault="00C94099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C94099" w:rsidRDefault="00C94099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</w:p>
        </w:tc>
      </w:tr>
    </w:tbl>
    <w:p w:rsidR="002C7B82" w:rsidRDefault="002C7B82" w:rsidP="009352FD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районного конкурса творческих работ среди подростков и молодежи в возрасте от 17 до 30 лет «Все на выборы!»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892CA4" w:rsidRPr="00AD2C61" w:rsidTr="003D0046">
        <w:tc>
          <w:tcPr>
            <w:tcW w:w="3828" w:type="dxa"/>
          </w:tcPr>
          <w:p w:rsidR="00892CA4" w:rsidRPr="00AD2C61" w:rsidRDefault="00892CA4" w:rsidP="003D004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8"/>
              </w:rPr>
            </w:pPr>
            <w:r w:rsidRPr="00AD2C61">
              <w:rPr>
                <w:i/>
                <w:sz w:val="28"/>
                <w:szCs w:val="28"/>
              </w:rPr>
              <w:t>февраль</w:t>
            </w:r>
          </w:p>
          <w:p w:rsidR="00892CA4" w:rsidRPr="00AD2C61" w:rsidRDefault="00892CA4" w:rsidP="00892CA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 w:val="28"/>
                <w:szCs w:val="28"/>
              </w:rPr>
            </w:pPr>
            <w:r w:rsidRPr="00AD2C61">
              <w:rPr>
                <w:i/>
                <w:sz w:val="28"/>
                <w:szCs w:val="28"/>
              </w:rPr>
              <w:t>(</w:t>
            </w:r>
          </w:p>
        </w:tc>
        <w:tc>
          <w:tcPr>
            <w:tcW w:w="5670" w:type="dxa"/>
          </w:tcPr>
          <w:p w:rsidR="00892CA4" w:rsidRPr="00AD2C61" w:rsidRDefault="00892CA4" w:rsidP="003D004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Е.В.Бахметова  </w:t>
            </w:r>
            <w:r w:rsidRPr="00AD2C61">
              <w:rPr>
                <w:i/>
                <w:sz w:val="28"/>
                <w:szCs w:val="28"/>
              </w:rPr>
              <w:t>,</w:t>
            </w:r>
          </w:p>
          <w:p w:rsidR="00892CA4" w:rsidRPr="00AD2C61" w:rsidRDefault="00892CA4" w:rsidP="003D004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  <w:p w:rsidR="00892CA4" w:rsidRPr="00AD2C61" w:rsidRDefault="00892CA4" w:rsidP="003D0046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892CA4" w:rsidRDefault="00892CA4" w:rsidP="009352FD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sz w:val="28"/>
          <w:szCs w:val="28"/>
        </w:rPr>
      </w:pPr>
    </w:p>
    <w:p w:rsidR="009352FD" w:rsidRDefault="002C7B82" w:rsidP="009352FD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выставки </w:t>
      </w:r>
      <w:r w:rsidR="009352FD">
        <w:rPr>
          <w:sz w:val="28"/>
          <w:szCs w:val="28"/>
        </w:rPr>
        <w:t xml:space="preserve"> . Выборы глазами детей». 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9352FD" w:rsidRPr="00AD2C61" w:rsidTr="001F6C43">
        <w:tc>
          <w:tcPr>
            <w:tcW w:w="3828" w:type="dxa"/>
          </w:tcPr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8"/>
              </w:rPr>
            </w:pPr>
            <w:r w:rsidRPr="00AD2C61">
              <w:rPr>
                <w:i/>
                <w:sz w:val="28"/>
                <w:szCs w:val="28"/>
              </w:rPr>
              <w:lastRenderedPageBreak/>
              <w:t>февраль</w:t>
            </w:r>
          </w:p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 w:val="28"/>
                <w:szCs w:val="28"/>
              </w:rPr>
            </w:pPr>
            <w:r w:rsidRPr="00AD2C61"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5670" w:type="dxa"/>
          </w:tcPr>
          <w:p w:rsidR="009352FD" w:rsidRPr="00AD2C61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Е.В.Бахметова  </w:t>
            </w:r>
            <w:r w:rsidR="009352FD" w:rsidRPr="00AD2C61">
              <w:rPr>
                <w:i/>
                <w:sz w:val="28"/>
                <w:szCs w:val="28"/>
              </w:rPr>
              <w:t>,</w:t>
            </w:r>
          </w:p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  <w:p w:rsidR="009352FD" w:rsidRPr="00AD2C61" w:rsidRDefault="009352FD" w:rsidP="001F6C43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9352FD" w:rsidRPr="00250A2F" w:rsidRDefault="009352FD" w:rsidP="009352FD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67"/>
        <w:jc w:val="both"/>
        <w:rPr>
          <w:sz w:val="28"/>
          <w:szCs w:val="20"/>
        </w:rPr>
      </w:pPr>
      <w:r w:rsidRPr="00250A2F">
        <w:rPr>
          <w:sz w:val="28"/>
          <w:szCs w:val="20"/>
        </w:rPr>
        <w:t>Участие в проведении избирательной комиссией Тверской области селекторных обучающих семинаров с председателями территориальных избирательных комиссий, членами участковых избирательных комиссий.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9352FD" w:rsidRPr="00250A2F" w:rsidTr="001F6C43">
        <w:tc>
          <w:tcPr>
            <w:tcW w:w="3828" w:type="dxa"/>
          </w:tcPr>
          <w:p w:rsidR="009352FD" w:rsidRPr="00250A2F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 w:rsidRPr="00250A2F"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567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Е.В.Бахметова  </w:t>
            </w:r>
            <w:r w:rsidR="009352FD" w:rsidRPr="00AD2C61">
              <w:rPr>
                <w:i/>
                <w:sz w:val="28"/>
                <w:szCs w:val="28"/>
              </w:rPr>
              <w:t>,</w:t>
            </w:r>
          </w:p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  <w:p w:rsidR="009352FD" w:rsidRPr="00250A2F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9352FD" w:rsidRDefault="009352FD" w:rsidP="009352FD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360" w:lineRule="auto"/>
        <w:jc w:val="both"/>
        <w:rPr>
          <w:sz w:val="28"/>
          <w:szCs w:val="20"/>
        </w:rPr>
      </w:pPr>
      <w:r w:rsidRPr="00250A2F">
        <w:rPr>
          <w:sz w:val="28"/>
          <w:szCs w:val="20"/>
        </w:rPr>
        <w:t>Участие в реализации проекта «Обучение избирательному праву» на сайте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9352FD" w:rsidRPr="00250A2F" w:rsidTr="001F6C43">
        <w:tc>
          <w:tcPr>
            <w:tcW w:w="3828" w:type="dxa"/>
          </w:tcPr>
          <w:p w:rsidR="009352FD" w:rsidRPr="00250A2F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территориальной и участковых комиссий, резерв комиссий</w:t>
            </w:r>
          </w:p>
          <w:p w:rsidR="009352FD" w:rsidRPr="00250A2F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9352FD" w:rsidRPr="00D927B0" w:rsidRDefault="009352FD" w:rsidP="009352FD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67"/>
        <w:jc w:val="both"/>
        <w:rPr>
          <w:sz w:val="28"/>
          <w:szCs w:val="28"/>
        </w:rPr>
      </w:pPr>
      <w:r w:rsidRPr="00D927B0">
        <w:rPr>
          <w:sz w:val="28"/>
          <w:szCs w:val="28"/>
        </w:rPr>
        <w:t>Проведение церемонии награждения призеров районного этапа областного конкурса «Наш выбор – будущее России» на лучший плакат, рисунок, литературную и творческую работы.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9352FD" w:rsidRPr="00AD2C61" w:rsidTr="001F6C43">
        <w:tc>
          <w:tcPr>
            <w:tcW w:w="3828" w:type="dxa"/>
          </w:tcPr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</w:t>
            </w:r>
            <w:r w:rsidRPr="00AD2C61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5670" w:type="dxa"/>
          </w:tcPr>
          <w:p w:rsidR="009352FD" w:rsidRDefault="00C94099" w:rsidP="001F6C43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Е.В.Бахметова</w:t>
            </w:r>
            <w:r w:rsidR="009352FD">
              <w:rPr>
                <w:i/>
                <w:sz w:val="28"/>
                <w:szCs w:val="28"/>
              </w:rPr>
              <w:t>,</w:t>
            </w:r>
          </w:p>
          <w:p w:rsidR="009352FD" w:rsidRPr="00AD2C61" w:rsidRDefault="009352FD" w:rsidP="001F6C43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9352FD" w:rsidRPr="00AD2C61" w:rsidRDefault="009352FD" w:rsidP="009352FD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</w:t>
      </w:r>
      <w:r w:rsidRPr="00AD2C61">
        <w:rPr>
          <w:sz w:val="28"/>
          <w:szCs w:val="28"/>
        </w:rPr>
        <w:t xml:space="preserve"> церемонии награждения призеров областного конкурса «Наш выбор – будущее России» на лучший плакат, рисунок, литературную и творческую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9352FD" w:rsidRPr="00AD2C61" w:rsidTr="001F6C43">
        <w:tc>
          <w:tcPr>
            <w:tcW w:w="3828" w:type="dxa"/>
          </w:tcPr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 w:rsidRPr="00AD2C61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9352FD" w:rsidRPr="00AD2C61" w:rsidRDefault="00C94099" w:rsidP="001F6C43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Е.В.Бахметова</w:t>
            </w:r>
          </w:p>
        </w:tc>
      </w:tr>
    </w:tbl>
    <w:p w:rsidR="009352FD" w:rsidRPr="00AD2C61" w:rsidRDefault="009352FD" w:rsidP="009352FD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Проведение обучающих семинаров</w:t>
      </w:r>
      <w:r w:rsidRPr="00AD2C61">
        <w:rPr>
          <w:snapToGrid w:val="0"/>
          <w:sz w:val="28"/>
          <w:szCs w:val="20"/>
        </w:rPr>
        <w:t xml:space="preserve"> с </w:t>
      </w:r>
      <w:r>
        <w:rPr>
          <w:snapToGrid w:val="0"/>
          <w:sz w:val="28"/>
          <w:szCs w:val="20"/>
        </w:rPr>
        <w:t xml:space="preserve">членами территориальной избирательной комиссии </w:t>
      </w:r>
      <w:r w:rsidR="00536563">
        <w:rPr>
          <w:snapToGrid w:val="0"/>
          <w:sz w:val="28"/>
          <w:szCs w:val="20"/>
        </w:rPr>
        <w:t xml:space="preserve">Бежецкого района 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AD2C61" w:rsidTr="001F6C43">
        <w:tc>
          <w:tcPr>
            <w:tcW w:w="3780" w:type="dxa"/>
          </w:tcPr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sz w:val="28"/>
                <w:szCs w:val="20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9352FD" w:rsidRPr="00AD2C61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</w:p>
        </w:tc>
      </w:tr>
    </w:tbl>
    <w:p w:rsidR="009352FD" w:rsidRPr="00AD2C61" w:rsidRDefault="009352FD" w:rsidP="009352FD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snapToGrid w:val="0"/>
          <w:sz w:val="28"/>
          <w:szCs w:val="20"/>
        </w:rPr>
      </w:pPr>
      <w:r w:rsidRPr="00AD2C61">
        <w:rPr>
          <w:snapToGrid w:val="0"/>
          <w:sz w:val="28"/>
          <w:szCs w:val="20"/>
        </w:rPr>
        <w:t>Проведение зас</w:t>
      </w:r>
      <w:r>
        <w:rPr>
          <w:snapToGrid w:val="0"/>
          <w:sz w:val="28"/>
          <w:szCs w:val="20"/>
        </w:rPr>
        <w:t xml:space="preserve">еданий КРС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AD2C61" w:rsidTr="001F6C43">
        <w:tc>
          <w:tcPr>
            <w:tcW w:w="3780" w:type="dxa"/>
          </w:tcPr>
          <w:p w:rsidR="009352FD" w:rsidRPr="00AD2C61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по мере необходимости</w:t>
            </w:r>
          </w:p>
        </w:tc>
        <w:tc>
          <w:tcPr>
            <w:tcW w:w="5718" w:type="dxa"/>
          </w:tcPr>
          <w:p w:rsidR="009352FD" w:rsidRPr="00AD2C61" w:rsidRDefault="00C94099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>
              <w:rPr>
                <w:bCs/>
                <w:i/>
                <w:sz w:val="28"/>
                <w:szCs w:val="28"/>
              </w:rPr>
              <w:t>Г.К.Брусницына</w:t>
            </w:r>
            <w:r w:rsidR="009740D5">
              <w:rPr>
                <w:bCs/>
                <w:i/>
                <w:sz w:val="28"/>
                <w:szCs w:val="28"/>
              </w:rPr>
              <w:t xml:space="preserve">  </w:t>
            </w:r>
          </w:p>
        </w:tc>
      </w:tr>
    </w:tbl>
    <w:p w:rsidR="009352FD" w:rsidRDefault="009352FD" w:rsidP="009352FD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sz w:val="28"/>
          <w:szCs w:val="20"/>
        </w:rPr>
      </w:pPr>
      <w:r w:rsidRPr="00AF6DEF">
        <w:rPr>
          <w:sz w:val="28"/>
          <w:szCs w:val="20"/>
        </w:rPr>
        <w:t xml:space="preserve">Проведение обучающих семинаров с членами участковых  избирательных комиссий </w:t>
      </w:r>
      <w:r w:rsidR="00536563">
        <w:rPr>
          <w:sz w:val="28"/>
          <w:szCs w:val="20"/>
        </w:rPr>
        <w:t>Бежецкого района</w:t>
      </w:r>
      <w:r w:rsidR="002C7B82">
        <w:rPr>
          <w:sz w:val="28"/>
          <w:szCs w:val="20"/>
        </w:rPr>
        <w:t>,</w:t>
      </w:r>
      <w:r w:rsidRPr="00AF6DEF">
        <w:rPr>
          <w:sz w:val="28"/>
          <w:szCs w:val="20"/>
        </w:rPr>
        <w:t xml:space="preserve"> лицами, зачисленными в резерв составов УИК.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9352FD" w:rsidRPr="00AD2C61" w:rsidTr="001F6C43">
        <w:tc>
          <w:tcPr>
            <w:tcW w:w="3960" w:type="dxa"/>
          </w:tcPr>
          <w:p w:rsidR="002C7B82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февраль</w:t>
            </w:r>
            <w:r w:rsidRPr="00AD2C61">
              <w:rPr>
                <w:i/>
                <w:sz w:val="28"/>
                <w:szCs w:val="20"/>
              </w:rPr>
              <w:t xml:space="preserve"> </w:t>
            </w:r>
          </w:p>
          <w:p w:rsidR="002C7B82" w:rsidRDefault="002C7B82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март</w:t>
            </w:r>
          </w:p>
          <w:p w:rsidR="009352FD" w:rsidRPr="00AD2C61" w:rsidRDefault="002C7B82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апрель</w:t>
            </w:r>
            <w:r w:rsidR="009352FD" w:rsidRPr="00AD2C61">
              <w:rPr>
                <w:i/>
                <w:sz w:val="28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9352FD" w:rsidRPr="00AD2C61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 w:rsidRPr="00AD2C61">
              <w:rPr>
                <w:i/>
                <w:sz w:val="28"/>
                <w:szCs w:val="28"/>
              </w:rPr>
              <w:t xml:space="preserve">   </w:t>
            </w:r>
          </w:p>
        </w:tc>
      </w:tr>
    </w:tbl>
    <w:p w:rsidR="009352FD" w:rsidRPr="00AF6DEF" w:rsidRDefault="009352FD" w:rsidP="009352FD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jc w:val="both"/>
        <w:rPr>
          <w:sz w:val="28"/>
          <w:szCs w:val="20"/>
        </w:rPr>
      </w:pPr>
    </w:p>
    <w:p w:rsidR="009352FD" w:rsidRDefault="009352FD" w:rsidP="009352F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86D4D">
        <w:rPr>
          <w:b/>
          <w:sz w:val="28"/>
          <w:szCs w:val="28"/>
        </w:rPr>
        <w:lastRenderedPageBreak/>
        <w:t xml:space="preserve">Информационно – аналитическое обеспечение деятельности территориальной избирательной комиссии </w:t>
      </w:r>
      <w:r w:rsidR="00536563">
        <w:rPr>
          <w:b/>
          <w:sz w:val="28"/>
          <w:szCs w:val="28"/>
        </w:rPr>
        <w:t xml:space="preserve">Бежецкого района  </w:t>
      </w:r>
    </w:p>
    <w:p w:rsidR="009352FD" w:rsidRDefault="009352FD" w:rsidP="009352FD">
      <w:pPr>
        <w:jc w:val="center"/>
        <w:rPr>
          <w:b/>
          <w:sz w:val="28"/>
          <w:szCs w:val="28"/>
        </w:rPr>
      </w:pPr>
    </w:p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0"/>
        </w:rPr>
      </w:pPr>
      <w:r>
        <w:rPr>
          <w:snapToGrid w:val="0"/>
          <w:sz w:val="28"/>
          <w:szCs w:val="20"/>
        </w:rPr>
        <w:t>Содействие в поддержании</w:t>
      </w:r>
      <w:r w:rsidRPr="002E0140">
        <w:rPr>
          <w:snapToGrid w:val="0"/>
          <w:sz w:val="28"/>
          <w:szCs w:val="20"/>
        </w:rPr>
        <w:t xml:space="preserve"> в актуальном режиме базы данных (в электронном виде) о составах, резерве участковых избирательных комиссий </w:t>
      </w:r>
      <w:r w:rsidR="00536563">
        <w:rPr>
          <w:snapToGrid w:val="0"/>
          <w:sz w:val="28"/>
          <w:szCs w:val="20"/>
        </w:rPr>
        <w:t xml:space="preserve">Бежецкого района  </w:t>
      </w:r>
    </w:p>
    <w:tbl>
      <w:tblPr>
        <w:tblW w:w="9378" w:type="dxa"/>
        <w:tblInd w:w="108" w:type="dxa"/>
        <w:tblLayout w:type="fixed"/>
        <w:tblLook w:val="0000"/>
      </w:tblPr>
      <w:tblGrid>
        <w:gridCol w:w="3732"/>
        <w:gridCol w:w="5646"/>
      </w:tblGrid>
      <w:tr w:rsidR="009352FD" w:rsidRPr="002E0140" w:rsidTr="001F6C43">
        <w:trPr>
          <w:trHeight w:val="1032"/>
        </w:trPr>
        <w:tc>
          <w:tcPr>
            <w:tcW w:w="3732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46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</w:p>
          <w:p w:rsidR="009352FD" w:rsidRPr="00D933F2" w:rsidRDefault="007A237C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Е.А.Жаркова</w:t>
            </w:r>
            <w:r w:rsidR="009352FD">
              <w:rPr>
                <w:bCs/>
                <w:i/>
                <w:sz w:val="28"/>
                <w:szCs w:val="28"/>
              </w:rPr>
              <w:t xml:space="preserve"> - главный специалист информационного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центр</w:t>
            </w:r>
            <w:r w:rsidR="009352FD">
              <w:rPr>
                <w:bCs/>
                <w:i/>
                <w:sz w:val="28"/>
                <w:szCs w:val="28"/>
              </w:rPr>
              <w:t>а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ИКТО</w:t>
            </w:r>
            <w:r w:rsidR="009352FD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napToGrid w:val="0"/>
          <w:sz w:val="28"/>
          <w:szCs w:val="20"/>
        </w:rPr>
      </w:pPr>
      <w:r w:rsidRPr="002E0140">
        <w:rPr>
          <w:snapToGrid w:val="0"/>
          <w:sz w:val="28"/>
          <w:szCs w:val="20"/>
        </w:rPr>
        <w:t>Ведение и поддержание в актуальном состоянии базы данных задачи «Право» в ГАС «Выборы»</w:t>
      </w:r>
      <w:r>
        <w:rPr>
          <w:snapToGrid w:val="0"/>
          <w:sz w:val="28"/>
          <w:szCs w:val="20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</w:p>
          <w:p w:rsidR="009352FD" w:rsidRPr="00415D89" w:rsidRDefault="007A237C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Е.А.Жаркова</w:t>
            </w:r>
            <w:r w:rsidR="009352FD">
              <w:rPr>
                <w:bCs/>
                <w:i/>
                <w:sz w:val="28"/>
                <w:szCs w:val="28"/>
              </w:rPr>
              <w:t xml:space="preserve"> -  главный специалист информационного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центр</w:t>
            </w:r>
            <w:r w:rsidR="009352FD">
              <w:rPr>
                <w:bCs/>
                <w:i/>
                <w:sz w:val="28"/>
                <w:szCs w:val="28"/>
              </w:rPr>
              <w:t>а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ИКТО</w:t>
            </w:r>
          </w:p>
        </w:tc>
      </w:tr>
    </w:tbl>
    <w:p w:rsidR="009352FD" w:rsidRPr="00873574" w:rsidRDefault="009352FD" w:rsidP="009352FD">
      <w:pPr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sz w:val="28"/>
          <w:szCs w:val="28"/>
        </w:rPr>
      </w:pPr>
      <w:r w:rsidRPr="00873574">
        <w:rPr>
          <w:sz w:val="28"/>
          <w:szCs w:val="28"/>
        </w:rPr>
        <w:t xml:space="preserve">Подготовка и размещение на сайте территориальной избирательной комиссии в сети Интернет материалов о деятельности территориальной избирательной комиссии </w:t>
      </w:r>
      <w:r w:rsidR="00536563">
        <w:rPr>
          <w:sz w:val="28"/>
          <w:szCs w:val="28"/>
        </w:rPr>
        <w:t xml:space="preserve">Бежецкого района  </w:t>
      </w:r>
      <w:r w:rsidRPr="00873574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</w:p>
          <w:p w:rsidR="009352FD" w:rsidRPr="00415D89" w:rsidRDefault="007A237C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Е.А.Жаркова -  главный специалист информационного</w:t>
            </w:r>
            <w:r w:rsidRPr="002E0140">
              <w:rPr>
                <w:bCs/>
                <w:i/>
                <w:sz w:val="28"/>
                <w:szCs w:val="28"/>
              </w:rPr>
              <w:t xml:space="preserve"> центр</w:t>
            </w:r>
            <w:r>
              <w:rPr>
                <w:bCs/>
                <w:i/>
                <w:sz w:val="28"/>
                <w:szCs w:val="28"/>
              </w:rPr>
              <w:t>а</w:t>
            </w:r>
            <w:r w:rsidRPr="002E0140">
              <w:rPr>
                <w:bCs/>
                <w:i/>
                <w:sz w:val="28"/>
                <w:szCs w:val="28"/>
              </w:rPr>
              <w:t xml:space="preserve"> ИКТО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napToGrid w:val="0"/>
          <w:sz w:val="28"/>
          <w:szCs w:val="20"/>
        </w:rPr>
      </w:pPr>
      <w:r w:rsidRPr="002E0140">
        <w:rPr>
          <w:snapToGrid w:val="0"/>
          <w:sz w:val="28"/>
          <w:szCs w:val="20"/>
        </w:rPr>
        <w:t xml:space="preserve">Осуществление автоматизированной регистрации (учета) избирателей. Формирование на КСА </w:t>
      </w:r>
      <w:r>
        <w:rPr>
          <w:snapToGrid w:val="0"/>
          <w:sz w:val="28"/>
          <w:szCs w:val="20"/>
        </w:rPr>
        <w:t xml:space="preserve">территориальной </w:t>
      </w:r>
      <w:r w:rsidRPr="002E0140">
        <w:rPr>
          <w:snapToGrid w:val="0"/>
          <w:sz w:val="28"/>
          <w:szCs w:val="20"/>
        </w:rPr>
        <w:t xml:space="preserve">избирательной комиссии </w:t>
      </w:r>
      <w:r w:rsidR="00536563">
        <w:rPr>
          <w:snapToGrid w:val="0"/>
          <w:sz w:val="28"/>
          <w:szCs w:val="20"/>
        </w:rPr>
        <w:t xml:space="preserve">Бежецкого района  </w:t>
      </w:r>
      <w:r w:rsidRPr="002E0140">
        <w:rPr>
          <w:snapToGrid w:val="0"/>
          <w:sz w:val="28"/>
          <w:szCs w:val="20"/>
        </w:rPr>
        <w:t xml:space="preserve">и передачи </w:t>
      </w:r>
      <w:r>
        <w:rPr>
          <w:snapToGrid w:val="0"/>
          <w:sz w:val="28"/>
          <w:szCs w:val="20"/>
        </w:rPr>
        <w:t>на КСА избирательной комиссии Тверской области</w:t>
      </w:r>
      <w:r w:rsidRPr="002E0140">
        <w:rPr>
          <w:snapToGrid w:val="0"/>
          <w:sz w:val="28"/>
          <w:szCs w:val="20"/>
        </w:rPr>
        <w:t xml:space="preserve"> </w:t>
      </w:r>
      <w:r w:rsidR="007A237C">
        <w:rPr>
          <w:snapToGrid w:val="0"/>
          <w:sz w:val="28"/>
          <w:szCs w:val="20"/>
        </w:rPr>
        <w:t>Бежецкого</w:t>
      </w:r>
      <w:r w:rsidRPr="002E0140">
        <w:rPr>
          <w:snapToGrid w:val="0"/>
          <w:sz w:val="28"/>
          <w:szCs w:val="20"/>
        </w:rPr>
        <w:t xml:space="preserve"> фрагмента базы данных подсистемы «Регистр избирателей, участников референдума» по состоян</w:t>
      </w:r>
      <w:r>
        <w:rPr>
          <w:snapToGrid w:val="0"/>
          <w:sz w:val="28"/>
          <w:szCs w:val="20"/>
        </w:rPr>
        <w:t>ию на 1 февраля и 1 мая 2016</w:t>
      </w:r>
      <w:r w:rsidRPr="002E0140">
        <w:rPr>
          <w:snapToGrid w:val="0"/>
          <w:sz w:val="28"/>
          <w:szCs w:val="20"/>
        </w:rPr>
        <w:t xml:space="preserve"> года. Обеспечение установления численности избирателей по состоянию на 1 января</w:t>
      </w:r>
      <w:r>
        <w:rPr>
          <w:snapToGrid w:val="0"/>
          <w:sz w:val="28"/>
          <w:szCs w:val="20"/>
        </w:rPr>
        <w:t xml:space="preserve"> и 1 июля 2016</w:t>
      </w:r>
      <w:r w:rsidRPr="002E0140">
        <w:rPr>
          <w:snapToGrid w:val="0"/>
          <w:sz w:val="28"/>
          <w:szCs w:val="20"/>
        </w:rPr>
        <w:t xml:space="preserve"> года</w:t>
      </w:r>
      <w:r>
        <w:rPr>
          <w:snapToGrid w:val="0"/>
          <w:sz w:val="28"/>
          <w:szCs w:val="20"/>
        </w:rPr>
        <w:t>.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9352FD" w:rsidRPr="002E0140" w:rsidTr="001F6C43">
        <w:trPr>
          <w:trHeight w:val="586"/>
        </w:trPr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82" w:type="dxa"/>
          </w:tcPr>
          <w:p w:rsidR="009352FD" w:rsidRPr="00D933F2" w:rsidRDefault="007A237C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Е.А.Жаркова</w:t>
            </w:r>
            <w:r w:rsidR="009352FD">
              <w:rPr>
                <w:bCs/>
                <w:i/>
                <w:sz w:val="28"/>
                <w:szCs w:val="28"/>
              </w:rPr>
              <w:t xml:space="preserve"> - главный специалист информационного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центр</w:t>
            </w:r>
            <w:r w:rsidR="009352FD">
              <w:rPr>
                <w:bCs/>
                <w:i/>
                <w:sz w:val="28"/>
                <w:szCs w:val="28"/>
              </w:rPr>
              <w:t>а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ИКТО</w:t>
            </w:r>
            <w:r w:rsidR="009352FD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240" w:line="440" w:lineRule="exact"/>
        <w:ind w:firstLine="902"/>
        <w:jc w:val="both"/>
        <w:rPr>
          <w:sz w:val="28"/>
          <w:szCs w:val="28"/>
        </w:rPr>
      </w:pPr>
      <w:r w:rsidRPr="002E0140">
        <w:rPr>
          <w:sz w:val="28"/>
          <w:szCs w:val="28"/>
        </w:rPr>
        <w:t xml:space="preserve">Подготовка информационно-аналитических материалов по запросам </w:t>
      </w:r>
      <w:r>
        <w:rPr>
          <w:sz w:val="28"/>
          <w:szCs w:val="28"/>
        </w:rPr>
        <w:t>избирательной комиссии Тверской области</w:t>
      </w:r>
      <w:r w:rsidRPr="002E0140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Pr="002E0140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/>
                <w:i/>
                <w:sz w:val="28"/>
                <w:szCs w:val="20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0"/>
        </w:rPr>
      </w:pPr>
      <w:r w:rsidRPr="002E0140">
        <w:rPr>
          <w:sz w:val="28"/>
          <w:szCs w:val="20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</w:t>
      </w:r>
      <w:r w:rsidRPr="002E0140">
        <w:rPr>
          <w:sz w:val="28"/>
          <w:szCs w:val="20"/>
        </w:rPr>
        <w:lastRenderedPageBreak/>
        <w:t xml:space="preserve">направлениям деятельности </w:t>
      </w:r>
      <w:r>
        <w:rPr>
          <w:sz w:val="28"/>
          <w:szCs w:val="20"/>
        </w:rPr>
        <w:t xml:space="preserve">территориальной </w:t>
      </w:r>
      <w:r w:rsidRPr="002E0140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</w:t>
      </w:r>
      <w:r>
        <w:rPr>
          <w:sz w:val="28"/>
          <w:szCs w:val="20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Pr="002E0140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Е.В.Бахметова  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0"/>
        </w:rPr>
      </w:pPr>
      <w:r w:rsidRPr="002E0140">
        <w:rPr>
          <w:sz w:val="28"/>
          <w:szCs w:val="20"/>
        </w:rPr>
        <w:t xml:space="preserve">Размещение в СМИ материалов о деятельности </w:t>
      </w:r>
      <w:r>
        <w:rPr>
          <w:sz w:val="28"/>
          <w:szCs w:val="20"/>
        </w:rPr>
        <w:t xml:space="preserve">территориальной </w:t>
      </w:r>
      <w:r w:rsidRPr="002E0140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</w:t>
      </w:r>
      <w:r w:rsidRPr="002E0140">
        <w:rPr>
          <w:sz w:val="28"/>
          <w:szCs w:val="20"/>
        </w:rPr>
        <w:t xml:space="preserve">, о проведении выборов на территории </w:t>
      </w:r>
      <w:r w:rsidR="00536563">
        <w:rPr>
          <w:sz w:val="28"/>
          <w:szCs w:val="20"/>
        </w:rPr>
        <w:t xml:space="preserve">Бежецкого района  </w:t>
      </w:r>
      <w:r w:rsidRPr="002E0140">
        <w:rPr>
          <w:sz w:val="28"/>
          <w:szCs w:val="20"/>
        </w:rPr>
        <w:t>,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Е.В.Бахметова  </w:t>
            </w:r>
            <w:r w:rsidR="009352FD">
              <w:rPr>
                <w:i/>
                <w:sz w:val="28"/>
                <w:szCs w:val="20"/>
              </w:rPr>
              <w:t>,</w:t>
            </w:r>
          </w:p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члены ТИК</w:t>
            </w:r>
            <w:r w:rsidRPr="002E0140">
              <w:rPr>
                <w:i/>
                <w:sz w:val="28"/>
                <w:szCs w:val="20"/>
              </w:rPr>
              <w:t xml:space="preserve"> 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0"/>
        </w:rPr>
      </w:pPr>
      <w:r w:rsidRPr="002E0140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2E0140">
        <w:rPr>
          <w:bCs/>
          <w:sz w:val="28"/>
          <w:szCs w:val="28"/>
        </w:rPr>
        <w:t xml:space="preserve">избирательной комиссии </w:t>
      </w:r>
      <w:r w:rsidR="00536563">
        <w:rPr>
          <w:bCs/>
          <w:sz w:val="28"/>
          <w:szCs w:val="28"/>
        </w:rPr>
        <w:t xml:space="preserve">Бежецкого района  </w:t>
      </w:r>
      <w:r w:rsidRPr="002E0140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2E0140">
        <w:rPr>
          <w:bCs/>
          <w:sz w:val="28"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Pr="002E0140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8"/>
        </w:rPr>
      </w:pPr>
      <w:r w:rsidRPr="002E0140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2E0140">
        <w:rPr>
          <w:sz w:val="28"/>
          <w:szCs w:val="28"/>
        </w:rPr>
        <w:t xml:space="preserve">избирательной комиссии </w:t>
      </w:r>
      <w:r w:rsidR="00536563">
        <w:rPr>
          <w:sz w:val="28"/>
          <w:szCs w:val="28"/>
        </w:rPr>
        <w:t xml:space="preserve">Бежецкого района  </w:t>
      </w:r>
    </w:p>
    <w:tbl>
      <w:tblPr>
        <w:tblW w:w="9327" w:type="dxa"/>
        <w:tblInd w:w="108" w:type="dxa"/>
        <w:tblLayout w:type="fixed"/>
        <w:tblLook w:val="0000"/>
      </w:tblPr>
      <w:tblGrid>
        <w:gridCol w:w="3726"/>
        <w:gridCol w:w="5601"/>
      </w:tblGrid>
      <w:tr w:rsidR="009352FD" w:rsidRPr="002E0140" w:rsidTr="001F6C43">
        <w:trPr>
          <w:trHeight w:val="483"/>
        </w:trPr>
        <w:tc>
          <w:tcPr>
            <w:tcW w:w="3726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01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 xml:space="preserve">, </w:t>
            </w:r>
          </w:p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9352FD" w:rsidRPr="00AF6DEF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8"/>
        </w:rPr>
      </w:pPr>
      <w:r w:rsidRPr="00AF6DEF">
        <w:rPr>
          <w:sz w:val="28"/>
          <w:szCs w:val="28"/>
        </w:rPr>
        <w:t xml:space="preserve">Организация работы в территориальной избирательной комиссии </w:t>
      </w:r>
      <w:r w:rsidR="00536563">
        <w:rPr>
          <w:sz w:val="28"/>
          <w:szCs w:val="28"/>
        </w:rPr>
        <w:t xml:space="preserve">Бежецкого района  </w:t>
      </w:r>
      <w:r w:rsidRPr="00AF6DEF">
        <w:rPr>
          <w:sz w:val="28"/>
          <w:szCs w:val="28"/>
        </w:rPr>
        <w:t>телефона «горячей линии» для обращений избирателей</w:t>
      </w:r>
    </w:p>
    <w:tbl>
      <w:tblPr>
        <w:tblW w:w="9327" w:type="dxa"/>
        <w:tblInd w:w="108" w:type="dxa"/>
        <w:tblLayout w:type="fixed"/>
        <w:tblLook w:val="0000"/>
      </w:tblPr>
      <w:tblGrid>
        <w:gridCol w:w="3726"/>
        <w:gridCol w:w="5601"/>
      </w:tblGrid>
      <w:tr w:rsidR="009352FD" w:rsidRPr="002E0140" w:rsidTr="001F6C43">
        <w:trPr>
          <w:trHeight w:val="483"/>
        </w:trPr>
        <w:tc>
          <w:tcPr>
            <w:tcW w:w="3726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01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 xml:space="preserve">, </w:t>
            </w:r>
          </w:p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9352FD" w:rsidRPr="00AF6DEF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8"/>
        </w:rPr>
      </w:pPr>
      <w:r w:rsidRPr="00AF6DEF">
        <w:rPr>
          <w:sz w:val="28"/>
          <w:szCs w:val="28"/>
        </w:rPr>
        <w:t xml:space="preserve">Организация участия территориальной избирательной комиссии </w:t>
      </w:r>
      <w:r w:rsidR="00536563">
        <w:rPr>
          <w:sz w:val="28"/>
          <w:szCs w:val="28"/>
        </w:rPr>
        <w:t xml:space="preserve">Бежецкого района  </w:t>
      </w:r>
      <w:r w:rsidRPr="00AF6DEF">
        <w:rPr>
          <w:sz w:val="28"/>
          <w:szCs w:val="28"/>
        </w:rPr>
        <w:t>в мероприятиях проводимых избирательной комиссией Тверской области.</w:t>
      </w:r>
    </w:p>
    <w:tbl>
      <w:tblPr>
        <w:tblW w:w="9327" w:type="dxa"/>
        <w:tblInd w:w="108" w:type="dxa"/>
        <w:tblLayout w:type="fixed"/>
        <w:tblLook w:val="0000"/>
      </w:tblPr>
      <w:tblGrid>
        <w:gridCol w:w="3726"/>
        <w:gridCol w:w="5601"/>
      </w:tblGrid>
      <w:tr w:rsidR="009352FD" w:rsidRPr="002E0140" w:rsidTr="001F6C43">
        <w:trPr>
          <w:trHeight w:val="483"/>
        </w:trPr>
        <w:tc>
          <w:tcPr>
            <w:tcW w:w="3726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01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 xml:space="preserve">, </w:t>
            </w:r>
          </w:p>
          <w:p w:rsidR="009352FD" w:rsidRPr="00674CB4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9352FD" w:rsidRPr="002E0140" w:rsidRDefault="009352FD" w:rsidP="009352FD">
      <w:pPr>
        <w:numPr>
          <w:ilvl w:val="0"/>
          <w:numId w:val="1"/>
        </w:numPr>
        <w:spacing w:after="240"/>
        <w:jc w:val="center"/>
        <w:rPr>
          <w:b/>
          <w:snapToGrid w:val="0"/>
          <w:sz w:val="28"/>
          <w:szCs w:val="20"/>
        </w:rPr>
      </w:pPr>
      <w:r w:rsidRPr="002E0140">
        <w:rPr>
          <w:b/>
          <w:snapToGrid w:val="0"/>
          <w:sz w:val="28"/>
          <w:szCs w:val="20"/>
        </w:rPr>
        <w:t>Оказание методической помощи избирательным комиссиям</w:t>
      </w:r>
    </w:p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0"/>
        </w:rPr>
      </w:pPr>
      <w:r w:rsidRPr="002E0140">
        <w:rPr>
          <w:sz w:val="28"/>
          <w:szCs w:val="20"/>
        </w:rPr>
        <w:t xml:space="preserve">Организация выездов членов </w:t>
      </w:r>
      <w:r>
        <w:rPr>
          <w:sz w:val="28"/>
          <w:szCs w:val="20"/>
        </w:rPr>
        <w:t xml:space="preserve">территориальной </w:t>
      </w:r>
      <w:r w:rsidRPr="002E0140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</w:t>
      </w:r>
      <w:r w:rsidRPr="002E0140">
        <w:rPr>
          <w:sz w:val="28"/>
          <w:szCs w:val="20"/>
        </w:rPr>
        <w:t xml:space="preserve">в </w:t>
      </w:r>
      <w:r>
        <w:rPr>
          <w:sz w:val="28"/>
          <w:szCs w:val="20"/>
        </w:rPr>
        <w:t xml:space="preserve">сельские поселения </w:t>
      </w:r>
      <w:r w:rsidR="00536563">
        <w:rPr>
          <w:sz w:val="28"/>
          <w:szCs w:val="20"/>
        </w:rPr>
        <w:t xml:space="preserve">Бежецкого района  </w:t>
      </w:r>
      <w:r w:rsidRPr="002E0140">
        <w:rPr>
          <w:sz w:val="28"/>
          <w:szCs w:val="20"/>
        </w:rPr>
        <w:t xml:space="preserve">для оказания практической помощи </w:t>
      </w:r>
      <w:r>
        <w:rPr>
          <w:sz w:val="28"/>
          <w:szCs w:val="20"/>
        </w:rPr>
        <w:t>участковым</w:t>
      </w:r>
      <w:r w:rsidRPr="002E0140">
        <w:rPr>
          <w:sz w:val="28"/>
          <w:szCs w:val="20"/>
        </w:rPr>
        <w:t xml:space="preserve"> избирательным комиссиям в вопросах соблюдения избирательного законодательства, сверки наличия </w:t>
      </w:r>
      <w:r w:rsidRPr="002E0140">
        <w:rPr>
          <w:sz w:val="28"/>
          <w:szCs w:val="20"/>
        </w:rPr>
        <w:lastRenderedPageBreak/>
        <w:t xml:space="preserve">технологического оборудования и инвентаря, находящегося на балансовом учете </w:t>
      </w:r>
      <w:r>
        <w:rPr>
          <w:sz w:val="28"/>
          <w:szCs w:val="20"/>
        </w:rPr>
        <w:t xml:space="preserve">территориальной </w:t>
      </w:r>
      <w:r w:rsidRPr="002E0140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</w:t>
      </w:r>
      <w:r w:rsidRPr="002E0140">
        <w:rPr>
          <w:sz w:val="28"/>
          <w:szCs w:val="20"/>
        </w:rPr>
        <w:t xml:space="preserve">; </w:t>
      </w:r>
      <w:r w:rsidRPr="002E0140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8"/>
        </w:rPr>
      </w:pPr>
      <w:r w:rsidRPr="002E0140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>участковым</w:t>
      </w:r>
      <w:r w:rsidRPr="002E0140">
        <w:rPr>
          <w:sz w:val="28"/>
          <w:szCs w:val="28"/>
        </w:rPr>
        <w:t xml:space="preserve"> избирательным комиссиям </w:t>
      </w:r>
      <w:r w:rsidR="00536563">
        <w:rPr>
          <w:sz w:val="28"/>
          <w:szCs w:val="28"/>
        </w:rPr>
        <w:t xml:space="preserve">Бежецкого района  </w:t>
      </w:r>
      <w:r w:rsidRPr="002E0140">
        <w:rPr>
          <w:sz w:val="28"/>
          <w:szCs w:val="28"/>
        </w:rPr>
        <w:t>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6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члены ТИК</w:t>
            </w:r>
            <w:r w:rsidRPr="002E0140">
              <w:rPr>
                <w:i/>
                <w:sz w:val="28"/>
                <w:szCs w:val="20"/>
              </w:rPr>
              <w:t xml:space="preserve"> 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0"/>
        </w:rPr>
      </w:pPr>
      <w:r w:rsidRPr="002E0140">
        <w:rPr>
          <w:sz w:val="28"/>
          <w:szCs w:val="20"/>
        </w:rPr>
        <w:t xml:space="preserve">Оказание правовой, организационной, методической и консультативной помощи </w:t>
      </w:r>
      <w:r>
        <w:rPr>
          <w:sz w:val="28"/>
          <w:szCs w:val="20"/>
        </w:rPr>
        <w:t xml:space="preserve">участковым </w:t>
      </w:r>
      <w:r w:rsidRPr="002E0140">
        <w:rPr>
          <w:sz w:val="28"/>
          <w:szCs w:val="20"/>
        </w:rPr>
        <w:t>избирательным комиссиям,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9352FD" w:rsidRDefault="009352FD" w:rsidP="009352FD">
      <w:pPr>
        <w:pStyle w:val="14-15"/>
        <w:spacing w:before="120" w:line="440" w:lineRule="exact"/>
        <w:ind w:left="1080" w:firstLine="0"/>
        <w:rPr>
          <w:szCs w:val="28"/>
        </w:rPr>
      </w:pPr>
    </w:p>
    <w:p w:rsidR="009352FD" w:rsidRDefault="009352FD" w:rsidP="009352F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B69B2">
        <w:rPr>
          <w:b/>
          <w:sz w:val="28"/>
          <w:szCs w:val="28"/>
        </w:rPr>
        <w:t xml:space="preserve">Рассмотрение обращений избирателей, должностных лиц, поступающих в </w:t>
      </w:r>
      <w:r>
        <w:rPr>
          <w:b/>
          <w:sz w:val="28"/>
          <w:szCs w:val="28"/>
        </w:rPr>
        <w:t xml:space="preserve">территориальную </w:t>
      </w:r>
      <w:r w:rsidRPr="00DB69B2">
        <w:rPr>
          <w:b/>
          <w:sz w:val="28"/>
          <w:szCs w:val="28"/>
        </w:rPr>
        <w:t xml:space="preserve">избирательную комиссию </w:t>
      </w:r>
      <w:r w:rsidR="007A237C">
        <w:rPr>
          <w:b/>
          <w:sz w:val="28"/>
          <w:szCs w:val="28"/>
        </w:rPr>
        <w:t>Бежецкого района</w:t>
      </w:r>
      <w:r w:rsidR="00536563">
        <w:rPr>
          <w:b/>
          <w:sz w:val="28"/>
          <w:szCs w:val="28"/>
        </w:rPr>
        <w:t xml:space="preserve"> </w:t>
      </w:r>
      <w:r w:rsidRPr="00DB69B2">
        <w:rPr>
          <w:b/>
          <w:sz w:val="28"/>
          <w:szCs w:val="28"/>
        </w:rPr>
        <w:t>, о нарушениях избирательного законодательства</w:t>
      </w:r>
    </w:p>
    <w:p w:rsidR="009352FD" w:rsidRDefault="009352FD" w:rsidP="009352FD">
      <w:pPr>
        <w:jc w:val="center"/>
        <w:rPr>
          <w:b/>
          <w:sz w:val="28"/>
          <w:szCs w:val="28"/>
        </w:rPr>
      </w:pPr>
    </w:p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napToGrid w:val="0"/>
          <w:sz w:val="28"/>
          <w:szCs w:val="20"/>
        </w:rPr>
      </w:pPr>
      <w:r w:rsidRPr="002E0140">
        <w:rPr>
          <w:snapToGrid w:val="0"/>
          <w:sz w:val="28"/>
          <w:szCs w:val="2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Рабочая группа ТИК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napToGrid w:val="0"/>
          <w:sz w:val="28"/>
          <w:szCs w:val="20"/>
        </w:rPr>
      </w:pPr>
      <w:r w:rsidRPr="002E0140">
        <w:rPr>
          <w:snapToGrid w:val="0"/>
          <w:sz w:val="28"/>
          <w:szCs w:val="2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Pr="002E0140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Е.В.Бахметова  </w:t>
            </w:r>
            <w:r w:rsidR="009352FD" w:rsidRPr="002E0140">
              <w:rPr>
                <w:i/>
                <w:sz w:val="28"/>
                <w:szCs w:val="20"/>
              </w:rPr>
              <w:t xml:space="preserve"> 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napToGrid w:val="0"/>
          <w:sz w:val="28"/>
          <w:szCs w:val="20"/>
        </w:rPr>
      </w:pPr>
      <w:r w:rsidRPr="002E0140">
        <w:rPr>
          <w:snapToGrid w:val="0"/>
          <w:sz w:val="28"/>
          <w:szCs w:val="20"/>
        </w:rPr>
        <w:t xml:space="preserve">Обобщение и анализ обращений </w:t>
      </w:r>
      <w:r w:rsidRPr="002E0140">
        <w:rPr>
          <w:bCs/>
          <w:snapToGrid w:val="0"/>
          <w:sz w:val="28"/>
          <w:szCs w:val="28"/>
        </w:rPr>
        <w:t>участников избирательного процесса</w:t>
      </w:r>
      <w:r w:rsidRPr="002E0140">
        <w:rPr>
          <w:snapToGrid w:val="0"/>
          <w:sz w:val="28"/>
          <w:szCs w:val="20"/>
        </w:rPr>
        <w:t xml:space="preserve">, поступивших в </w:t>
      </w:r>
      <w:r>
        <w:rPr>
          <w:snapToGrid w:val="0"/>
          <w:sz w:val="28"/>
          <w:szCs w:val="20"/>
        </w:rPr>
        <w:t xml:space="preserve">территориальную </w:t>
      </w:r>
      <w:r w:rsidRPr="002E0140">
        <w:rPr>
          <w:snapToGrid w:val="0"/>
          <w:sz w:val="28"/>
          <w:szCs w:val="20"/>
        </w:rPr>
        <w:t xml:space="preserve">избирательную комиссию </w:t>
      </w:r>
      <w:r w:rsidR="00536563">
        <w:rPr>
          <w:snapToGrid w:val="0"/>
          <w:sz w:val="28"/>
          <w:szCs w:val="20"/>
        </w:rPr>
        <w:t>Бежецкого района</w:t>
      </w:r>
      <w:r w:rsidRPr="002E0140">
        <w:rPr>
          <w:snapToGrid w:val="0"/>
          <w:sz w:val="28"/>
          <w:szCs w:val="2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60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Е.В.Бахметова  </w:t>
            </w:r>
            <w:r w:rsidR="009352FD">
              <w:rPr>
                <w:bCs/>
                <w:i/>
                <w:sz w:val="28"/>
                <w:szCs w:val="28"/>
              </w:rPr>
              <w:t>,</w:t>
            </w:r>
          </w:p>
          <w:p w:rsidR="009352FD" w:rsidRPr="002E0140" w:rsidRDefault="007A237C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>
              <w:rPr>
                <w:bCs/>
                <w:i/>
                <w:sz w:val="28"/>
                <w:szCs w:val="28"/>
              </w:rPr>
              <w:t>Е.А.Жаркова</w:t>
            </w:r>
            <w:r w:rsidR="009352FD">
              <w:rPr>
                <w:bCs/>
                <w:i/>
                <w:sz w:val="28"/>
                <w:szCs w:val="28"/>
              </w:rPr>
              <w:t xml:space="preserve"> -  главный специалист </w:t>
            </w:r>
            <w:r w:rsidR="009352FD">
              <w:rPr>
                <w:bCs/>
                <w:i/>
                <w:sz w:val="28"/>
                <w:szCs w:val="28"/>
              </w:rPr>
              <w:lastRenderedPageBreak/>
              <w:t>информационного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центр</w:t>
            </w:r>
            <w:r w:rsidR="009352FD">
              <w:rPr>
                <w:bCs/>
                <w:i/>
                <w:sz w:val="28"/>
                <w:szCs w:val="28"/>
              </w:rPr>
              <w:t>а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ИКТО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8"/>
        </w:rPr>
      </w:pPr>
      <w:r w:rsidRPr="002E0140">
        <w:rPr>
          <w:sz w:val="28"/>
          <w:szCs w:val="28"/>
        </w:rPr>
        <w:lastRenderedPageBreak/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352FD" w:rsidRPr="002E0140" w:rsidTr="001F6C43">
        <w:tc>
          <w:tcPr>
            <w:tcW w:w="3780" w:type="dxa"/>
          </w:tcPr>
          <w:p w:rsidR="009352FD" w:rsidRPr="00C2208D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0"/>
              </w:rPr>
            </w:pPr>
            <w:r w:rsidRPr="00C2208D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9352FD" w:rsidRPr="00C2208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ind w:firstLine="459"/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Е.В.Бахметова  </w:t>
            </w:r>
          </w:p>
        </w:tc>
      </w:tr>
    </w:tbl>
    <w:p w:rsidR="009352FD" w:rsidRPr="00DB69B2" w:rsidRDefault="009352FD" w:rsidP="009352FD">
      <w:pPr>
        <w:pStyle w:val="BodyText21"/>
        <w:widowControl/>
        <w:tabs>
          <w:tab w:val="left" w:pos="0"/>
          <w:tab w:val="left" w:pos="709"/>
        </w:tabs>
        <w:spacing w:before="120" w:after="60" w:line="440" w:lineRule="exact"/>
        <w:ind w:left="1440"/>
        <w:jc w:val="both"/>
        <w:rPr>
          <w:b w:val="0"/>
          <w:szCs w:val="28"/>
        </w:rPr>
      </w:pPr>
    </w:p>
    <w:p w:rsidR="009352FD" w:rsidRDefault="009352FD" w:rsidP="009352F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86D4D">
        <w:rPr>
          <w:b/>
          <w:sz w:val="28"/>
          <w:szCs w:val="28"/>
        </w:rPr>
        <w:t>Осуществление финансовой деятельности территориальной избирательной комиссии</w:t>
      </w:r>
    </w:p>
    <w:p w:rsidR="009352FD" w:rsidRDefault="009352FD" w:rsidP="009352FD">
      <w:pPr>
        <w:jc w:val="center"/>
        <w:rPr>
          <w:b/>
          <w:sz w:val="28"/>
          <w:szCs w:val="28"/>
        </w:rPr>
      </w:pPr>
    </w:p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0"/>
        </w:rPr>
      </w:pPr>
      <w:r w:rsidRPr="002E0140">
        <w:rPr>
          <w:sz w:val="28"/>
          <w:szCs w:val="20"/>
        </w:rPr>
        <w:t xml:space="preserve">Организация финансово-хозяйственной деятельности </w:t>
      </w:r>
      <w:r>
        <w:rPr>
          <w:sz w:val="28"/>
          <w:szCs w:val="20"/>
        </w:rPr>
        <w:t xml:space="preserve">территориальной </w:t>
      </w:r>
      <w:r w:rsidRPr="002E0140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</w:t>
      </w:r>
    </w:p>
    <w:tbl>
      <w:tblPr>
        <w:tblW w:w="9513" w:type="dxa"/>
        <w:tblInd w:w="108" w:type="dxa"/>
        <w:tblLayout w:type="fixed"/>
        <w:tblLook w:val="0000"/>
      </w:tblPr>
      <w:tblGrid>
        <w:gridCol w:w="4111"/>
        <w:gridCol w:w="5402"/>
      </w:tblGrid>
      <w:tr w:rsidR="009352FD" w:rsidRPr="002E0140" w:rsidTr="001F6C43">
        <w:tc>
          <w:tcPr>
            <w:tcW w:w="4111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402" w:type="dxa"/>
          </w:tcPr>
          <w:p w:rsidR="009352FD" w:rsidRPr="002E0140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Е.В.Бахметова  </w:t>
            </w:r>
          </w:p>
          <w:p w:rsidR="009352FD" w:rsidRPr="002E0140" w:rsidRDefault="007A237C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М.Н.Григорьева</w:t>
            </w:r>
            <w:r w:rsidR="009352FD" w:rsidRPr="002E0140">
              <w:rPr>
                <w:i/>
                <w:sz w:val="28"/>
                <w:szCs w:val="20"/>
              </w:rPr>
              <w:t xml:space="preserve">, </w:t>
            </w:r>
            <w:r w:rsidR="009352FD">
              <w:rPr>
                <w:i/>
                <w:sz w:val="28"/>
                <w:szCs w:val="20"/>
              </w:rPr>
              <w:t>бухгалтер ТИК</w:t>
            </w:r>
            <w:r w:rsidR="009352FD" w:rsidRPr="002E0140">
              <w:rPr>
                <w:i/>
                <w:sz w:val="28"/>
                <w:szCs w:val="20"/>
              </w:rPr>
              <w:t xml:space="preserve"> 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i/>
          <w:sz w:val="28"/>
          <w:szCs w:val="20"/>
        </w:rPr>
      </w:pPr>
      <w:r w:rsidRPr="002E0140">
        <w:rPr>
          <w:sz w:val="28"/>
          <w:szCs w:val="20"/>
        </w:rPr>
        <w:t xml:space="preserve">Организация бухгалтерского учета результатов финансовой деятельности </w:t>
      </w:r>
      <w:r>
        <w:rPr>
          <w:sz w:val="28"/>
          <w:szCs w:val="20"/>
        </w:rPr>
        <w:t xml:space="preserve">территориальной </w:t>
      </w:r>
      <w:r w:rsidRPr="002E0140">
        <w:rPr>
          <w:sz w:val="28"/>
          <w:szCs w:val="20"/>
        </w:rPr>
        <w:t xml:space="preserve">избирательной комиссии </w:t>
      </w:r>
      <w:r w:rsidR="007A237C">
        <w:rPr>
          <w:sz w:val="28"/>
          <w:szCs w:val="20"/>
        </w:rPr>
        <w:t>Бежецкого района</w:t>
      </w:r>
      <w:r w:rsidRPr="002E0140">
        <w:rPr>
          <w:sz w:val="28"/>
          <w:szCs w:val="20"/>
        </w:rPr>
        <w:t>, ведение делопроизводства</w:t>
      </w:r>
      <w:r w:rsidRPr="002E0140">
        <w:rPr>
          <w:sz w:val="28"/>
          <w:szCs w:val="28"/>
        </w:rPr>
        <w:t xml:space="preserve"> бухгалтерского учета</w:t>
      </w:r>
      <w:r w:rsidRPr="002E0140">
        <w:rPr>
          <w:i/>
          <w:sz w:val="28"/>
          <w:szCs w:val="20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9352FD" w:rsidRPr="002E0140" w:rsidRDefault="009352FD" w:rsidP="007A23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 xml:space="preserve"> </w:t>
            </w:r>
            <w:r w:rsidR="007A237C">
              <w:rPr>
                <w:i/>
                <w:sz w:val="28"/>
                <w:szCs w:val="20"/>
              </w:rPr>
              <w:t>М.Н.Григорьева</w:t>
            </w:r>
            <w:r w:rsidRPr="00C2208D">
              <w:rPr>
                <w:i/>
                <w:sz w:val="28"/>
                <w:szCs w:val="20"/>
              </w:rPr>
              <w:t>, бухгалтер ТИК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0"/>
        </w:rPr>
      </w:pPr>
      <w:r w:rsidRPr="002E0140">
        <w:rPr>
          <w:sz w:val="28"/>
          <w:szCs w:val="20"/>
        </w:rPr>
        <w:t xml:space="preserve">Подготовка и представление в </w:t>
      </w:r>
      <w:r>
        <w:rPr>
          <w:sz w:val="28"/>
          <w:szCs w:val="20"/>
        </w:rPr>
        <w:t xml:space="preserve">избирательную комиссию Тверской области в </w:t>
      </w:r>
      <w:r w:rsidRPr="002E0140">
        <w:rPr>
          <w:sz w:val="28"/>
          <w:szCs w:val="20"/>
        </w:rPr>
        <w:t xml:space="preserve">соответствии с действующим законодательством отчетности о финансовой деятельности </w:t>
      </w:r>
      <w:r>
        <w:rPr>
          <w:sz w:val="28"/>
          <w:szCs w:val="20"/>
        </w:rPr>
        <w:t xml:space="preserve">территориальной </w:t>
      </w:r>
      <w:r w:rsidRPr="002E0140">
        <w:rPr>
          <w:sz w:val="28"/>
          <w:szCs w:val="20"/>
        </w:rPr>
        <w:t xml:space="preserve">избирательной комиссии </w:t>
      </w:r>
      <w:r w:rsidR="00536563">
        <w:rPr>
          <w:sz w:val="28"/>
          <w:szCs w:val="20"/>
        </w:rPr>
        <w:t xml:space="preserve">Бежецкого района 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9352FD" w:rsidRPr="003746F2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 xml:space="preserve"> </w:t>
            </w:r>
            <w:r w:rsidR="009740D5">
              <w:rPr>
                <w:i/>
                <w:sz w:val="28"/>
                <w:szCs w:val="20"/>
              </w:rPr>
              <w:t xml:space="preserve">Е.В.Бахметова  </w:t>
            </w:r>
          </w:p>
          <w:p w:rsidR="009352FD" w:rsidRPr="002E0140" w:rsidRDefault="007A237C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М.Н.Григорьева</w:t>
            </w:r>
            <w:r w:rsidR="009352FD" w:rsidRPr="003746F2">
              <w:rPr>
                <w:i/>
                <w:sz w:val="28"/>
                <w:szCs w:val="20"/>
              </w:rPr>
              <w:t>, бухгалтер ТИК</w:t>
            </w:r>
          </w:p>
        </w:tc>
      </w:tr>
    </w:tbl>
    <w:p w:rsidR="009352FD" w:rsidRPr="002E0140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i/>
          <w:sz w:val="28"/>
          <w:szCs w:val="20"/>
        </w:rPr>
      </w:pPr>
      <w:r w:rsidRPr="002E0140">
        <w:rPr>
          <w:sz w:val="28"/>
          <w:szCs w:val="20"/>
        </w:rPr>
        <w:t>Осуществление контроля за своевременностью и правильностью расходования денежных средств</w:t>
      </w:r>
      <w:r>
        <w:rPr>
          <w:sz w:val="28"/>
          <w:szCs w:val="20"/>
        </w:rPr>
        <w:t xml:space="preserve"> территориальной </w:t>
      </w:r>
      <w:r w:rsidRPr="002E0140">
        <w:rPr>
          <w:sz w:val="28"/>
          <w:szCs w:val="20"/>
        </w:rPr>
        <w:t xml:space="preserve"> избирательной комиссии </w:t>
      </w:r>
      <w:r w:rsidR="00536563">
        <w:rPr>
          <w:sz w:val="28"/>
          <w:szCs w:val="20"/>
        </w:rPr>
        <w:t xml:space="preserve">Бежецкого района  </w:t>
      </w:r>
      <w:r w:rsidRPr="002E0140">
        <w:rPr>
          <w:sz w:val="28"/>
          <w:szCs w:val="20"/>
        </w:rPr>
        <w:t>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9352FD" w:rsidRPr="007B5C87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Е.В.Бахметова  </w:t>
            </w:r>
          </w:p>
          <w:p w:rsidR="009352FD" w:rsidRPr="002E0140" w:rsidRDefault="007A237C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М.Н.Григорьева</w:t>
            </w:r>
            <w:r w:rsidR="009352FD" w:rsidRPr="007B5C87">
              <w:rPr>
                <w:i/>
                <w:sz w:val="28"/>
                <w:szCs w:val="20"/>
              </w:rPr>
              <w:t>, бухгалтер ТИК</w:t>
            </w:r>
          </w:p>
        </w:tc>
      </w:tr>
    </w:tbl>
    <w:p w:rsidR="009352FD" w:rsidRDefault="009352FD" w:rsidP="009352FD">
      <w:pPr>
        <w:jc w:val="center"/>
        <w:rPr>
          <w:b/>
          <w:sz w:val="28"/>
          <w:szCs w:val="28"/>
        </w:rPr>
      </w:pPr>
    </w:p>
    <w:p w:rsidR="009352FD" w:rsidRDefault="009352FD" w:rsidP="009352F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кадрами</w:t>
      </w:r>
    </w:p>
    <w:p w:rsidR="009352FD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8"/>
        </w:rPr>
      </w:pPr>
      <w:r w:rsidRPr="00D546BC">
        <w:rPr>
          <w:sz w:val="28"/>
          <w:szCs w:val="28"/>
        </w:rPr>
        <w:t>Формирование</w:t>
      </w:r>
      <w:r w:rsidR="007A237C" w:rsidRPr="007A237C">
        <w:rPr>
          <w:sz w:val="28"/>
          <w:szCs w:val="28"/>
        </w:rPr>
        <w:t xml:space="preserve"> </w:t>
      </w:r>
      <w:r w:rsidR="007A237C" w:rsidRPr="00D546BC">
        <w:rPr>
          <w:sz w:val="28"/>
          <w:szCs w:val="28"/>
        </w:rPr>
        <w:t>резерва</w:t>
      </w:r>
      <w:r w:rsidRPr="00D546B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 w:rsidRPr="00D546B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участковых избирательных комиссий.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9352FD" w:rsidRPr="007B5C87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Е.В.Бахметова  </w:t>
            </w:r>
          </w:p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</w:p>
        </w:tc>
      </w:tr>
    </w:tbl>
    <w:p w:rsidR="009352FD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8"/>
        </w:rPr>
      </w:pPr>
      <w:r w:rsidRPr="008B08A7">
        <w:rPr>
          <w:sz w:val="28"/>
          <w:szCs w:val="20"/>
        </w:rPr>
        <w:t>Обучение</w:t>
      </w:r>
      <w:r w:rsidRPr="00A67967">
        <w:rPr>
          <w:sz w:val="28"/>
          <w:szCs w:val="28"/>
        </w:rPr>
        <w:t xml:space="preserve"> кадров территориальных, участковых избирательных комиссий и кадрового резерва участковых избирательных комиссий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9352FD" w:rsidRPr="007B5C87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Е.В.Бахметова  </w:t>
            </w:r>
            <w:r w:rsidR="009352FD">
              <w:rPr>
                <w:i/>
                <w:sz w:val="28"/>
                <w:szCs w:val="20"/>
              </w:rPr>
              <w:t>, члены ТИК</w:t>
            </w:r>
          </w:p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</w:p>
        </w:tc>
      </w:tr>
    </w:tbl>
    <w:p w:rsidR="009352FD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8"/>
        </w:rPr>
      </w:pPr>
      <w:r w:rsidRPr="008B08A7">
        <w:rPr>
          <w:sz w:val="28"/>
          <w:szCs w:val="20"/>
        </w:rPr>
        <w:lastRenderedPageBreak/>
        <w:t>Ведение</w:t>
      </w:r>
      <w:r w:rsidRPr="00A67967">
        <w:rPr>
          <w:sz w:val="28"/>
          <w:szCs w:val="28"/>
        </w:rPr>
        <w:t xml:space="preserve">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9352FD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Е.В.Бахметова  </w:t>
            </w:r>
            <w:r w:rsidR="009352FD">
              <w:rPr>
                <w:i/>
                <w:sz w:val="28"/>
                <w:szCs w:val="20"/>
              </w:rPr>
              <w:t>,</w:t>
            </w:r>
          </w:p>
          <w:p w:rsidR="009352FD" w:rsidRPr="007B5C87" w:rsidRDefault="007A237C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bCs/>
                <w:i/>
                <w:sz w:val="28"/>
                <w:szCs w:val="28"/>
              </w:rPr>
              <w:t>Е.А.Жаркова</w:t>
            </w:r>
            <w:r w:rsidR="009352FD">
              <w:rPr>
                <w:bCs/>
                <w:i/>
                <w:sz w:val="28"/>
                <w:szCs w:val="28"/>
              </w:rPr>
              <w:t xml:space="preserve"> -  главный специалист информационного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центр</w:t>
            </w:r>
            <w:r w:rsidR="009352FD">
              <w:rPr>
                <w:bCs/>
                <w:i/>
                <w:sz w:val="28"/>
                <w:szCs w:val="28"/>
              </w:rPr>
              <w:t>а</w:t>
            </w:r>
            <w:r w:rsidR="009352FD" w:rsidRPr="002E0140">
              <w:rPr>
                <w:bCs/>
                <w:i/>
                <w:sz w:val="28"/>
                <w:szCs w:val="28"/>
              </w:rPr>
              <w:t xml:space="preserve"> ИКТО</w:t>
            </w:r>
          </w:p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</w:p>
        </w:tc>
      </w:tr>
    </w:tbl>
    <w:p w:rsidR="009352FD" w:rsidRDefault="009352FD" w:rsidP="009352F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902"/>
        <w:jc w:val="both"/>
        <w:rPr>
          <w:sz w:val="28"/>
          <w:szCs w:val="28"/>
        </w:rPr>
      </w:pPr>
      <w:r w:rsidRPr="008B08A7">
        <w:rPr>
          <w:sz w:val="28"/>
          <w:szCs w:val="20"/>
        </w:rPr>
        <w:t>Подготовка</w:t>
      </w:r>
      <w:r w:rsidRPr="008E580C">
        <w:rPr>
          <w:sz w:val="28"/>
          <w:szCs w:val="28"/>
        </w:rPr>
        <w:t xml:space="preserve"> проектов распоряжений по личному составу</w:t>
      </w:r>
      <w:r>
        <w:rPr>
          <w:sz w:val="28"/>
          <w:szCs w:val="28"/>
        </w:rPr>
        <w:t>,</w:t>
      </w:r>
      <w:r w:rsidRPr="004E4A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580C">
        <w:rPr>
          <w:sz w:val="28"/>
          <w:szCs w:val="28"/>
        </w:rPr>
        <w:t>формление и ведение личн</w:t>
      </w:r>
      <w:r>
        <w:rPr>
          <w:sz w:val="28"/>
          <w:szCs w:val="28"/>
        </w:rPr>
        <w:t>ого</w:t>
      </w:r>
      <w:r w:rsidRPr="008E580C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8E580C">
        <w:rPr>
          <w:sz w:val="28"/>
          <w:szCs w:val="28"/>
        </w:rPr>
        <w:t>, личн</w:t>
      </w:r>
      <w:r>
        <w:rPr>
          <w:sz w:val="28"/>
          <w:szCs w:val="28"/>
        </w:rPr>
        <w:t>ой</w:t>
      </w:r>
      <w:r w:rsidRPr="008E580C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ки председателя территориальной избирательной комиссии.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9352FD" w:rsidRPr="002E0140" w:rsidTr="001F6C43">
        <w:tc>
          <w:tcPr>
            <w:tcW w:w="3780" w:type="dxa"/>
          </w:tcPr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0"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9352FD" w:rsidRPr="007B5C87" w:rsidRDefault="009740D5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Е.В.Бахметова  </w:t>
            </w:r>
          </w:p>
          <w:p w:rsidR="009352FD" w:rsidRPr="002E0140" w:rsidRDefault="009352FD" w:rsidP="001F6C43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  <w:szCs w:val="20"/>
              </w:rPr>
            </w:pPr>
          </w:p>
        </w:tc>
      </w:tr>
    </w:tbl>
    <w:p w:rsidR="002F63F4" w:rsidRDefault="002F63F4"/>
    <w:sectPr w:rsidR="002F63F4" w:rsidSect="001F6C43">
      <w:footerReference w:type="even" r:id="rId8"/>
      <w:footerReference w:type="default" r:id="rId9"/>
      <w:pgSz w:w="11906" w:h="16838" w:code="9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8E" w:rsidRDefault="00811B8E" w:rsidP="00EC0ED9">
      <w:r>
        <w:separator/>
      </w:r>
    </w:p>
  </w:endnote>
  <w:endnote w:type="continuationSeparator" w:id="1">
    <w:p w:rsidR="00811B8E" w:rsidRDefault="00811B8E" w:rsidP="00EC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82" w:rsidRDefault="002C7B82" w:rsidP="001F6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B82" w:rsidRDefault="002C7B82" w:rsidP="001F6C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82" w:rsidRDefault="002C7B82">
    <w:pPr>
      <w:pStyle w:val="a3"/>
      <w:jc w:val="right"/>
    </w:pPr>
    <w:fldSimple w:instr=" PAGE   \* MERGEFORMAT ">
      <w:r w:rsidR="00892CA4">
        <w:rPr>
          <w:noProof/>
        </w:rPr>
        <w:t>1</w:t>
      </w:r>
    </w:fldSimple>
  </w:p>
  <w:p w:rsidR="002C7B82" w:rsidRDefault="002C7B82" w:rsidP="001F6C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8E" w:rsidRDefault="00811B8E" w:rsidP="00EC0ED9">
      <w:r>
        <w:separator/>
      </w:r>
    </w:p>
  </w:footnote>
  <w:footnote w:type="continuationSeparator" w:id="1">
    <w:p w:rsidR="00811B8E" w:rsidRDefault="00811B8E" w:rsidP="00EC0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">
    <w:nsid w:val="5370445C"/>
    <w:multiLevelType w:val="hybridMultilevel"/>
    <w:tmpl w:val="00FC3B38"/>
    <w:lvl w:ilvl="0" w:tplc="E3781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602D"/>
    <w:multiLevelType w:val="hybridMultilevel"/>
    <w:tmpl w:val="5E4C05D4"/>
    <w:lvl w:ilvl="0" w:tplc="C5828BF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2FD"/>
    <w:rsid w:val="00010837"/>
    <w:rsid w:val="00010EF0"/>
    <w:rsid w:val="00015B96"/>
    <w:rsid w:val="00023DBC"/>
    <w:rsid w:val="00025232"/>
    <w:rsid w:val="00026768"/>
    <w:rsid w:val="00026E63"/>
    <w:rsid w:val="00046861"/>
    <w:rsid w:val="00057F79"/>
    <w:rsid w:val="00063515"/>
    <w:rsid w:val="000642C8"/>
    <w:rsid w:val="00065333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B4DE4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420DA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6C43"/>
    <w:rsid w:val="001F7F50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C7B82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166BE"/>
    <w:rsid w:val="00424984"/>
    <w:rsid w:val="00427086"/>
    <w:rsid w:val="00446D85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36563"/>
    <w:rsid w:val="00547027"/>
    <w:rsid w:val="005522BD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A4BE0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76720"/>
    <w:rsid w:val="00776F26"/>
    <w:rsid w:val="00782002"/>
    <w:rsid w:val="00783431"/>
    <w:rsid w:val="007834D9"/>
    <w:rsid w:val="00784327"/>
    <w:rsid w:val="0078637D"/>
    <w:rsid w:val="00794767"/>
    <w:rsid w:val="007A237C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7F1D79"/>
    <w:rsid w:val="00811B8E"/>
    <w:rsid w:val="00814C9A"/>
    <w:rsid w:val="00824963"/>
    <w:rsid w:val="00844DC2"/>
    <w:rsid w:val="00847FF2"/>
    <w:rsid w:val="00850E41"/>
    <w:rsid w:val="00854CA9"/>
    <w:rsid w:val="008626B0"/>
    <w:rsid w:val="00864F9C"/>
    <w:rsid w:val="0088330A"/>
    <w:rsid w:val="00883F51"/>
    <w:rsid w:val="00883FA1"/>
    <w:rsid w:val="0088507E"/>
    <w:rsid w:val="008858DF"/>
    <w:rsid w:val="00892CA4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F1A"/>
    <w:rsid w:val="009155DE"/>
    <w:rsid w:val="00934E23"/>
    <w:rsid w:val="009352FD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40D5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17B4"/>
    <w:rsid w:val="00A43F86"/>
    <w:rsid w:val="00A44D56"/>
    <w:rsid w:val="00A517D1"/>
    <w:rsid w:val="00A53227"/>
    <w:rsid w:val="00A563F8"/>
    <w:rsid w:val="00A56EE4"/>
    <w:rsid w:val="00A6063E"/>
    <w:rsid w:val="00A766A6"/>
    <w:rsid w:val="00A82E0C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9048D"/>
    <w:rsid w:val="00B90D6F"/>
    <w:rsid w:val="00B91607"/>
    <w:rsid w:val="00BA20F2"/>
    <w:rsid w:val="00BA6E05"/>
    <w:rsid w:val="00BB1E00"/>
    <w:rsid w:val="00BB3544"/>
    <w:rsid w:val="00BC75B8"/>
    <w:rsid w:val="00BF17EA"/>
    <w:rsid w:val="00BF6832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4099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93F9A"/>
    <w:rsid w:val="00EA2CBB"/>
    <w:rsid w:val="00EA6EF8"/>
    <w:rsid w:val="00EB297E"/>
    <w:rsid w:val="00EC0ED9"/>
    <w:rsid w:val="00EC4250"/>
    <w:rsid w:val="00ED5714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43BC"/>
    <w:rsid w:val="00F95792"/>
    <w:rsid w:val="00FA4681"/>
    <w:rsid w:val="00FA5D66"/>
    <w:rsid w:val="00FC3329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D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9352FD"/>
    <w:pPr>
      <w:widowControl w:val="0"/>
    </w:pPr>
    <w:rPr>
      <w:b/>
      <w:snapToGrid w:val="0"/>
      <w:sz w:val="28"/>
      <w:szCs w:val="20"/>
    </w:rPr>
  </w:style>
  <w:style w:type="paragraph" w:styleId="a3">
    <w:name w:val="footer"/>
    <w:basedOn w:val="a"/>
    <w:link w:val="a4"/>
    <w:uiPriority w:val="99"/>
    <w:rsid w:val="009352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5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52FD"/>
  </w:style>
  <w:style w:type="paragraph" w:customStyle="1" w:styleId="14-15">
    <w:name w:val="14-15"/>
    <w:basedOn w:val="a"/>
    <w:rsid w:val="009352FD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14">
    <w:name w:val="Загл.14"/>
    <w:basedOn w:val="a"/>
    <w:rsid w:val="009352FD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nhideWhenUsed/>
    <w:rsid w:val="007863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6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2716-47CD-41C0-89C6-BCE535EF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2016-01-14T06:14:00Z</dcterms:created>
  <dcterms:modified xsi:type="dcterms:W3CDTF">2016-01-25T13:29:00Z</dcterms:modified>
</cp:coreProperties>
</file>