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89" w:rsidRPr="00DB2589" w:rsidRDefault="00DB2589" w:rsidP="00DB258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B258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DB2589" w:rsidRPr="00DB2589" w:rsidRDefault="00DB2589" w:rsidP="00DB2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B2589">
        <w:rPr>
          <w:rFonts w:ascii="Times New Roman" w:eastAsia="Times New Roman" w:hAnsi="Times New Roman" w:cs="Times New Roman"/>
          <w:b/>
          <w:sz w:val="32"/>
          <w:szCs w:val="32"/>
        </w:rPr>
        <w:t xml:space="preserve">БЕЖЕЦКОГО </w:t>
      </w:r>
      <w:r w:rsidRPr="00DB258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РАЙОНА</w:t>
      </w:r>
    </w:p>
    <w:p w:rsidR="00DB2589" w:rsidRPr="00DB2589" w:rsidRDefault="00DB2589" w:rsidP="00DB2589">
      <w:pPr>
        <w:tabs>
          <w:tab w:val="center" w:pos="4677"/>
          <w:tab w:val="left" w:pos="7365"/>
        </w:tabs>
        <w:autoSpaceDN w:val="0"/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B258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  <w:t>ПОСТАНОВЛЕНИЕ</w:t>
      </w:r>
      <w:r w:rsidRPr="00DB258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DB2589" w:rsidRPr="00DB2589" w:rsidTr="0043431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589" w:rsidRPr="00DB2589" w:rsidRDefault="00DB2589" w:rsidP="00D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2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19.07.2016г.</w:t>
            </w:r>
          </w:p>
        </w:tc>
        <w:tc>
          <w:tcPr>
            <w:tcW w:w="3105" w:type="dxa"/>
            <w:vAlign w:val="bottom"/>
          </w:tcPr>
          <w:p w:rsidR="00DB2589" w:rsidRPr="00DB2589" w:rsidRDefault="00DB2589" w:rsidP="00DB2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DB2589" w:rsidRPr="00DB2589" w:rsidRDefault="00DB2589" w:rsidP="00D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2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589" w:rsidRPr="00DB2589" w:rsidRDefault="00DB2589" w:rsidP="00D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2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20/203-4</w:t>
            </w:r>
          </w:p>
        </w:tc>
      </w:tr>
      <w:tr w:rsidR="00DB2589" w:rsidRPr="00DB2589" w:rsidTr="0043431C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2589" w:rsidRPr="00DB2589" w:rsidRDefault="00DB2589" w:rsidP="00D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DB2589" w:rsidRPr="00DB2589" w:rsidRDefault="00DB2589" w:rsidP="00D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Бежецк</w:t>
            </w:r>
          </w:p>
        </w:tc>
        <w:tc>
          <w:tcPr>
            <w:tcW w:w="3105" w:type="dxa"/>
            <w:gridSpan w:val="2"/>
            <w:vAlign w:val="bottom"/>
          </w:tcPr>
          <w:p w:rsidR="00DB2589" w:rsidRPr="00DB2589" w:rsidRDefault="00DB2589" w:rsidP="00D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B2589" w:rsidRPr="00DB2589" w:rsidRDefault="00DB2589" w:rsidP="00DB2589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</w:pPr>
    </w:p>
    <w:p w:rsidR="00DB2589" w:rsidRPr="00DB2589" w:rsidRDefault="00DB2589" w:rsidP="00DB25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DB2589">
        <w:rPr>
          <w:rFonts w:ascii="Times New Roman" w:eastAsia="Calibri" w:hAnsi="Times New Roman" w:cs="Times New Roman"/>
          <w:b/>
          <w:sz w:val="28"/>
          <w:lang w:eastAsia="en-US"/>
        </w:rPr>
        <w:t xml:space="preserve">   О Плане работы территориальной избирательной комиссии Бежецкого района  на июль-декабрь 2016 года</w:t>
      </w:r>
    </w:p>
    <w:p w:rsidR="00DB2589" w:rsidRPr="00DB2589" w:rsidRDefault="00DB2589" w:rsidP="00DB25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DB2589" w:rsidRPr="00DB2589" w:rsidRDefault="00DB2589" w:rsidP="00DB2589">
      <w:pPr>
        <w:spacing w:after="0" w:line="329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lang w:eastAsia="en-US"/>
        </w:rPr>
        <w:t xml:space="preserve">Заслушав сообщение секретаря территориальной избирательной комиссии Бежецкого района В.П.Смирновой о выполнении Плана работы территориальной избирательной комиссии Бежецкого района на январь-июнь 2016 года, на основании статьи 22 Избирательного кодекса Тверской области от 25.03.2003 №20-ЗО территориальная избирательная комиссия Бежецкого района  </w:t>
      </w:r>
      <w:r w:rsidRPr="00DB2589">
        <w:rPr>
          <w:rFonts w:ascii="Times New Roman" w:eastAsia="Calibri" w:hAnsi="Times New Roman" w:cs="Times New Roman"/>
          <w:b/>
          <w:spacing w:val="40"/>
          <w:sz w:val="28"/>
          <w:szCs w:val="28"/>
          <w:lang w:eastAsia="en-US"/>
        </w:rPr>
        <w:t>постановляет</w:t>
      </w:r>
      <w:r w:rsidRPr="00DB2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DB2589" w:rsidRPr="00DB2589" w:rsidRDefault="00DB2589" w:rsidP="00DB2589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329" w:lineRule="auto"/>
        <w:ind w:firstLine="68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lang w:eastAsia="en-US"/>
        </w:rPr>
        <w:t>Принять к сведению информацию о выполнении Плана работы территориальной избирательной комиссии Бежецкого района на январь-июнь 2016 года.</w:t>
      </w:r>
    </w:p>
    <w:p w:rsidR="00DB2589" w:rsidRPr="00DB2589" w:rsidRDefault="00DB2589" w:rsidP="00DB2589">
      <w:pPr>
        <w:numPr>
          <w:ilvl w:val="0"/>
          <w:numId w:val="1"/>
        </w:numPr>
        <w:tabs>
          <w:tab w:val="num" w:pos="0"/>
          <w:tab w:val="left" w:pos="1080"/>
        </w:tabs>
        <w:spacing w:after="0" w:line="329" w:lineRule="auto"/>
        <w:ind w:firstLine="68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lang w:eastAsia="en-US"/>
        </w:rPr>
        <w:t>Утвердить План работы территориальной избирательной комиссии Бежецкого района на июль-декабрь 2016 года (прилагается).</w:t>
      </w:r>
    </w:p>
    <w:p w:rsidR="00DB2589" w:rsidRPr="00DB2589" w:rsidRDefault="00DB2589" w:rsidP="00DB2589">
      <w:pPr>
        <w:numPr>
          <w:ilvl w:val="0"/>
          <w:numId w:val="1"/>
        </w:numPr>
        <w:tabs>
          <w:tab w:val="num" w:pos="0"/>
          <w:tab w:val="left" w:pos="1080"/>
        </w:tabs>
        <w:spacing w:after="0" w:line="329" w:lineRule="auto"/>
        <w:ind w:firstLine="68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lang w:eastAsia="en-US"/>
        </w:rPr>
        <w:t>Контроль за выполнением Плана работы территориальной избирательной комиссии Бежецкого района на июль-декабрь 2016 года возложить на секретаря территориальной избирательной комиссии Бежецкого района  В.П.Смирнову.</w:t>
      </w:r>
    </w:p>
    <w:p w:rsidR="00DB2589" w:rsidRPr="00DB2589" w:rsidRDefault="00DB2589" w:rsidP="00DB2589">
      <w:pPr>
        <w:numPr>
          <w:ilvl w:val="0"/>
          <w:numId w:val="1"/>
        </w:numPr>
        <w:tabs>
          <w:tab w:val="num" w:pos="0"/>
          <w:tab w:val="left" w:pos="1080"/>
        </w:tabs>
        <w:spacing w:after="0" w:line="329" w:lineRule="auto"/>
        <w:ind w:firstLine="68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lang w:eastAsia="en-US"/>
        </w:rPr>
        <w:t>Разместить настоящее постановление на сайте территориальной избирательной комиссии Бежецкого района в информационно-телекоммуникационной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DB2589" w:rsidRPr="00DB2589" w:rsidTr="0043431C">
        <w:tc>
          <w:tcPr>
            <w:tcW w:w="4219" w:type="dxa"/>
          </w:tcPr>
          <w:p w:rsidR="00DB2589" w:rsidRPr="00DB2589" w:rsidRDefault="00DB2589" w:rsidP="00D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DB2589">
              <w:rPr>
                <w:rFonts w:ascii="Times New Roman" w:eastAsia="Times New Roman" w:hAnsi="Times New Roman" w:cs="Times New Roman"/>
                <w:sz w:val="28"/>
                <w:szCs w:val="26"/>
              </w:rPr>
              <w:t>Председатель</w:t>
            </w:r>
          </w:p>
          <w:p w:rsidR="00DB2589" w:rsidRPr="00DB2589" w:rsidRDefault="00DB2589" w:rsidP="00D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DB2589">
              <w:rPr>
                <w:rFonts w:ascii="Times New Roman" w:eastAsia="Times New Roman" w:hAnsi="Times New Roman" w:cs="Times New Roman"/>
                <w:sz w:val="28"/>
                <w:szCs w:val="26"/>
              </w:rPr>
              <w:t>территориальной избирательной комиссии Бежецкого района</w:t>
            </w:r>
          </w:p>
        </w:tc>
        <w:tc>
          <w:tcPr>
            <w:tcW w:w="5249" w:type="dxa"/>
            <w:vAlign w:val="bottom"/>
          </w:tcPr>
          <w:p w:rsidR="00DB2589" w:rsidRPr="00DB2589" w:rsidRDefault="00DB2589" w:rsidP="00DB258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B2589">
              <w:rPr>
                <w:rFonts w:ascii="Times New Roman" w:eastAsia="Times New Roman" w:hAnsi="Times New Roman" w:cs="Times New Roman"/>
                <w:sz w:val="28"/>
                <w:szCs w:val="26"/>
              </w:rPr>
              <w:t>Е.В.Бахметова</w:t>
            </w:r>
          </w:p>
        </w:tc>
      </w:tr>
      <w:tr w:rsidR="00DB2589" w:rsidRPr="00DB2589" w:rsidTr="0043431C">
        <w:tc>
          <w:tcPr>
            <w:tcW w:w="4219" w:type="dxa"/>
          </w:tcPr>
          <w:p w:rsidR="00DB2589" w:rsidRPr="00DB2589" w:rsidRDefault="00DB2589" w:rsidP="00D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DB2589" w:rsidRPr="00DB2589" w:rsidRDefault="00DB2589" w:rsidP="00DB258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2589" w:rsidRPr="00DB2589" w:rsidTr="0043431C">
        <w:tc>
          <w:tcPr>
            <w:tcW w:w="4219" w:type="dxa"/>
          </w:tcPr>
          <w:p w:rsidR="00DB2589" w:rsidRPr="00DB2589" w:rsidRDefault="00DB2589" w:rsidP="00D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B2589">
              <w:rPr>
                <w:rFonts w:ascii="Times New Roman" w:eastAsia="Times New Roman" w:hAnsi="Times New Roman" w:cs="Times New Roman"/>
                <w:sz w:val="28"/>
                <w:szCs w:val="24"/>
              </w:rPr>
              <w:t>Секретарь</w:t>
            </w:r>
          </w:p>
          <w:p w:rsidR="00DB2589" w:rsidRPr="00DB2589" w:rsidRDefault="00DB2589" w:rsidP="00DB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B2589">
              <w:rPr>
                <w:rFonts w:ascii="Times New Roman" w:eastAsia="Times New Roman" w:hAnsi="Times New Roman" w:cs="Times New Roman"/>
                <w:sz w:val="28"/>
                <w:szCs w:val="24"/>
              </w:rPr>
              <w:t>территориальной избирательной комиссии Бежецкого района</w:t>
            </w:r>
          </w:p>
        </w:tc>
        <w:tc>
          <w:tcPr>
            <w:tcW w:w="5249" w:type="dxa"/>
            <w:vAlign w:val="bottom"/>
          </w:tcPr>
          <w:p w:rsidR="00DB2589" w:rsidRPr="00DB2589" w:rsidRDefault="00DB2589" w:rsidP="00DB258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DB2589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  <w:tr w:rsidR="00DB2589" w:rsidRPr="00DB2589" w:rsidTr="0043431C">
        <w:tc>
          <w:tcPr>
            <w:tcW w:w="4219" w:type="dxa"/>
          </w:tcPr>
          <w:p w:rsidR="00DB2589" w:rsidRPr="00DB2589" w:rsidRDefault="00DB2589" w:rsidP="00DB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589">
              <w:rPr>
                <w:rFonts w:ascii="Times New Roman" w:eastAsia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5249" w:type="dxa"/>
            <w:vAlign w:val="bottom"/>
          </w:tcPr>
          <w:p w:rsidR="00DB2589" w:rsidRPr="00DB2589" w:rsidRDefault="00DB2589" w:rsidP="00DB258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</w:p>
        </w:tc>
      </w:tr>
    </w:tbl>
    <w:p w:rsidR="00DB2589" w:rsidRPr="00DB2589" w:rsidRDefault="00DB2589" w:rsidP="00DB2589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DB2589" w:rsidRPr="00DB2589" w:rsidRDefault="00DB2589" w:rsidP="00DB2589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tbl>
      <w:tblPr>
        <w:tblW w:w="9747" w:type="dxa"/>
        <w:tblLook w:val="0000"/>
      </w:tblPr>
      <w:tblGrid>
        <w:gridCol w:w="4928"/>
        <w:gridCol w:w="4819"/>
      </w:tblGrid>
      <w:tr w:rsidR="00DB2589" w:rsidRPr="00DB2589" w:rsidTr="0043431C">
        <w:tc>
          <w:tcPr>
            <w:tcW w:w="4928" w:type="dxa"/>
            <w:vAlign w:val="bottom"/>
          </w:tcPr>
          <w:p w:rsidR="00DB2589" w:rsidRPr="00DB2589" w:rsidRDefault="00DB2589" w:rsidP="00DB2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r w:rsidRPr="00DB2589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br w:type="page"/>
            </w:r>
          </w:p>
        </w:tc>
        <w:tc>
          <w:tcPr>
            <w:tcW w:w="4819" w:type="dxa"/>
            <w:vAlign w:val="bottom"/>
          </w:tcPr>
          <w:p w:rsidR="00DB2589" w:rsidRPr="00DB2589" w:rsidRDefault="00DB2589" w:rsidP="00DB2589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Приложение</w:t>
            </w:r>
          </w:p>
        </w:tc>
      </w:tr>
      <w:tr w:rsidR="00DB2589" w:rsidRPr="00DB2589" w:rsidTr="0043431C">
        <w:tc>
          <w:tcPr>
            <w:tcW w:w="4928" w:type="dxa"/>
            <w:vAlign w:val="bottom"/>
          </w:tcPr>
          <w:p w:rsidR="00DB2589" w:rsidRPr="00DB2589" w:rsidRDefault="00DB2589" w:rsidP="00DB25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4819" w:type="dxa"/>
            <w:vAlign w:val="bottom"/>
          </w:tcPr>
          <w:p w:rsidR="00DB2589" w:rsidRPr="00DB2589" w:rsidRDefault="00DB2589" w:rsidP="00DB2589">
            <w:pPr>
              <w:keepNext/>
              <w:spacing w:before="40" w:after="6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УТВЕРЖДЕН</w:t>
            </w:r>
          </w:p>
        </w:tc>
      </w:tr>
      <w:tr w:rsidR="00DB2589" w:rsidRPr="00DB2589" w:rsidTr="0043431C">
        <w:tc>
          <w:tcPr>
            <w:tcW w:w="4928" w:type="dxa"/>
          </w:tcPr>
          <w:p w:rsidR="00DB2589" w:rsidRPr="00DB2589" w:rsidRDefault="00DB2589" w:rsidP="00DB258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4819" w:type="dxa"/>
          </w:tcPr>
          <w:p w:rsidR="00DB2589" w:rsidRPr="00DB2589" w:rsidRDefault="00DB2589" w:rsidP="00DB2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B2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постановлением территориальной избирательной комиссии </w:t>
            </w:r>
          </w:p>
          <w:p w:rsidR="00DB2589" w:rsidRPr="00DB2589" w:rsidRDefault="00DB2589" w:rsidP="00DB2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B2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Бежецкого района </w:t>
            </w:r>
          </w:p>
          <w:p w:rsidR="00DB2589" w:rsidRPr="00DB2589" w:rsidRDefault="00DB2589" w:rsidP="00DB2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B25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19.07.2016 года № 20/203-4</w:t>
            </w:r>
          </w:p>
        </w:tc>
      </w:tr>
    </w:tbl>
    <w:p w:rsidR="00DB2589" w:rsidRPr="00DB2589" w:rsidRDefault="00DB2589" w:rsidP="00DB2589">
      <w:pPr>
        <w:keepNext/>
        <w:spacing w:before="240" w:after="0" w:line="240" w:lineRule="auto"/>
        <w:jc w:val="center"/>
        <w:outlineLvl w:val="0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DB2589">
        <w:rPr>
          <w:rFonts w:ascii="Times New Roman" w:eastAsia="Calibri" w:hAnsi="Times New Roman" w:cs="Times New Roman"/>
          <w:b/>
          <w:iCs/>
          <w:sz w:val="28"/>
          <w:szCs w:val="28"/>
        </w:rPr>
        <w:t>ПЛАН</w:t>
      </w:r>
    </w:p>
    <w:p w:rsidR="00DB2589" w:rsidRPr="00DB2589" w:rsidRDefault="00DB2589" w:rsidP="00DB25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B2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работы территориальной избирательной комиссии Бежецкого района</w:t>
      </w:r>
    </w:p>
    <w:p w:rsidR="00DB2589" w:rsidRPr="00DB2589" w:rsidRDefault="00DB2589" w:rsidP="00DB258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B2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июль-декабрь 2016 года</w:t>
      </w:r>
    </w:p>
    <w:p w:rsidR="00DB2589" w:rsidRPr="00DB2589" w:rsidRDefault="00DB2589" w:rsidP="00DB258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B2589" w:rsidRPr="00DB2589" w:rsidRDefault="00DB2589" w:rsidP="00DB2589">
      <w:pPr>
        <w:numPr>
          <w:ilvl w:val="0"/>
          <w:numId w:val="2"/>
        </w:num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B2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Основные направления деятельности  территориальной избирательной комиссии Бежецкого района (далее – Комиссия)</w:t>
      </w:r>
    </w:p>
    <w:p w:rsidR="00DB2589" w:rsidRPr="00DB2589" w:rsidRDefault="00DB2589" w:rsidP="00DB2589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lang w:eastAsia="en-US"/>
        </w:rPr>
        <w:t>Организация подготовки и</w:t>
      </w:r>
      <w:r w:rsidRPr="00DB25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проведения выборов депутатов Государственной Думы Федерального Собрания Российской Федерации седьмого созыва,</w:t>
      </w:r>
      <w:r w:rsidRPr="00DB2589">
        <w:rPr>
          <w:rFonts w:ascii="Times New Roman" w:eastAsia="Calibri" w:hAnsi="Times New Roman" w:cs="Times New Roman"/>
          <w:sz w:val="28"/>
          <w:lang w:eastAsia="en-US"/>
        </w:rPr>
        <w:t xml:space="preserve"> Губернатора Тверской области, депутатов Законодательного Собрания Тверской области шестого созыва.</w:t>
      </w:r>
    </w:p>
    <w:p w:rsidR="00DB2589" w:rsidRPr="00DB2589" w:rsidRDefault="00DB2589" w:rsidP="00DB258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lang w:eastAsia="en-US"/>
        </w:rPr>
        <w:t>Оказание правовой, методической, информационной, организационно-технической помощи участковым избирательным комиссиям в подготовке и проведении выборов депутатов Государственной Думы Федерального Собрания Российской Федерации седьмого созыва, Губернатора Тверской области, депутатов Законодательного Собрания Тверской области шестого созыва.</w:t>
      </w:r>
    </w:p>
    <w:p w:rsidR="00DB2589" w:rsidRPr="00DB2589" w:rsidRDefault="00DB2589" w:rsidP="00DB2589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Плана основных мероприятий по повышению правовой культуры избирателей (участников референдума) и обучению организаторов выборов и референдумов в Бежецком районе в 2016 году (по отдельному плану).</w:t>
      </w:r>
    </w:p>
    <w:p w:rsidR="00DB2589" w:rsidRPr="00DB2589" w:rsidRDefault="00DB2589" w:rsidP="00DB2589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Комплекса мероприятий территориальной избирательной комиссии Бежецкого района по подготовке и проведению Единого дня голосования 18 сентября 2016 года на территории муниципального образования Тверской области «Бежецкий район» (по отдельному плану).</w:t>
      </w:r>
    </w:p>
    <w:p w:rsidR="00DB2589" w:rsidRPr="00DB2589" w:rsidRDefault="00DB2589" w:rsidP="00DB2589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lang w:eastAsia="en-US"/>
        </w:rPr>
        <w:t>Обучение членов участковых избирательных комиссий и резерва составов участковых комиссий (по отдельному плану).</w:t>
      </w:r>
    </w:p>
    <w:p w:rsidR="00DB2589" w:rsidRPr="00DB2589" w:rsidRDefault="00DB2589" w:rsidP="00DB258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lang w:eastAsia="en-US"/>
        </w:rPr>
        <w:lastRenderedPageBreak/>
        <w:t>Участие в реализации Концепции организации обучения кадров избирательных комиссий и других участников избирательного процесса в Российской Федерации.</w:t>
      </w:r>
    </w:p>
    <w:p w:rsidR="00DB2589" w:rsidRPr="00DB2589" w:rsidRDefault="00DB2589" w:rsidP="00DB2589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lang w:eastAsia="en-US"/>
        </w:rPr>
        <w:t>Взаимодействие с государственными органами, органами местного самоуправления по вопросам оказания содействия избирательным комиссиям в реализации их полномочий по подготовке выборов, обеспечения избирательных прав отдельных категорий граждан.</w:t>
      </w:r>
    </w:p>
    <w:p w:rsidR="00DB2589" w:rsidRPr="00DB2589" w:rsidRDefault="00DB2589" w:rsidP="00DB2589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lang w:eastAsia="en-US"/>
        </w:rPr>
        <w:t>Осуществление контроля за соблюдением избирательных прав и права на участие в референдуме граждан Российской Федерации при подготовке и проведении выборов, рассмотрении жалоб на решения и действия (бездействие) избирательных комиссий и их должностных лиц.</w:t>
      </w:r>
    </w:p>
    <w:p w:rsidR="00DB2589" w:rsidRPr="00DB2589" w:rsidRDefault="00DB2589" w:rsidP="00DB2589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lang w:eastAsia="en-US"/>
        </w:rPr>
        <w:t>Взаимодействие с местными отделениями политических партий, иными общественными объединениями по вопросам их участия в выборах.</w:t>
      </w:r>
    </w:p>
    <w:p w:rsidR="00DB2589" w:rsidRPr="00DB2589" w:rsidRDefault="00DB2589" w:rsidP="00DB2589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lang w:eastAsia="en-US"/>
        </w:rPr>
        <w:t xml:space="preserve">Взаимодействие со средствами массовой информации в целях обеспечения открытости и гласности избирательного процесса в муниципальном образовании Тверской области </w:t>
      </w:r>
      <w:r w:rsidRPr="00DB2589">
        <w:rPr>
          <w:rFonts w:ascii="Times New Roman" w:eastAsia="Calibri" w:hAnsi="Times New Roman" w:cs="Times New Roman"/>
          <w:sz w:val="28"/>
          <w:szCs w:val="28"/>
          <w:lang w:eastAsia="en-US"/>
        </w:rPr>
        <w:t>«Бежецкий район»</w:t>
      </w:r>
      <w:r w:rsidRPr="00DB2589">
        <w:rPr>
          <w:rFonts w:ascii="Times New Roman" w:eastAsia="Calibri" w:hAnsi="Times New Roman" w:cs="Times New Roman"/>
          <w:sz w:val="28"/>
          <w:lang w:eastAsia="en-US"/>
        </w:rPr>
        <w:t xml:space="preserve">, освещения деятельности территориальной избирательной комиссии Бежецкого района. </w:t>
      </w:r>
    </w:p>
    <w:p w:rsidR="00DB2589" w:rsidRPr="00DB2589" w:rsidRDefault="00DB2589" w:rsidP="00DB258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0"/>
        </w:rPr>
      </w:pPr>
      <w:r w:rsidRPr="00DB2589">
        <w:rPr>
          <w:rFonts w:ascii="Times New Roman" w:eastAsia="Times New Roman" w:hAnsi="Times New Roman" w:cs="Times New Roman"/>
          <w:spacing w:val="4"/>
          <w:sz w:val="28"/>
          <w:szCs w:val="20"/>
        </w:rPr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 и референдумов.</w:t>
      </w:r>
    </w:p>
    <w:p w:rsidR="00DB2589" w:rsidRPr="00DB2589" w:rsidRDefault="00DB2589" w:rsidP="00DB258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0"/>
        </w:rPr>
      </w:pPr>
      <w:r w:rsidRPr="00DB2589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ГАС «Выборы». </w:t>
      </w:r>
    </w:p>
    <w:p w:rsidR="00DB2589" w:rsidRPr="00DB2589" w:rsidRDefault="00DB2589" w:rsidP="00DB2589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lang w:eastAsia="en-US"/>
        </w:rPr>
        <w:t>Обеспечение функционирования Тверского регионального фрагмента ГАС «Выборы» при подготовке и проведении выборов, контроль за соблюдением требований по обеспечению безопасности информации в ГАС «Выборы».</w:t>
      </w:r>
      <w:r w:rsidRPr="00DB25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B2589" w:rsidRPr="00DB2589" w:rsidRDefault="00DB2589" w:rsidP="00DB258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Организация работ по сервисному обслуживанию комплексов средств автоматизации ГАС «Выборы».</w:t>
      </w:r>
    </w:p>
    <w:p w:rsidR="00DB2589" w:rsidRPr="00DB2589" w:rsidRDefault="00DB2589" w:rsidP="00DB2589">
      <w:pPr>
        <w:widowControl w:val="0"/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lang w:eastAsia="en-US"/>
        </w:rPr>
        <w:t>Контроль за осуществлением регистрации (учета) избирателей, составлением и уточнением списков избирателей.</w:t>
      </w:r>
      <w:r w:rsidRPr="00DB25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Взаимодействие с представителями органов, осуществляющих регистрацию граждан по месту пребывания и жительства на территории муниципального образования Тверской области «Бежецкий район»  </w:t>
      </w:r>
    </w:p>
    <w:p w:rsidR="00DB2589" w:rsidRPr="00DB2589" w:rsidRDefault="00DB2589" w:rsidP="00DB2589">
      <w:pPr>
        <w:widowControl w:val="0"/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lang w:eastAsia="en-US"/>
        </w:rPr>
        <w:t>Обеспечение поддержки сайта территориальной избирательной комиссии Бежецкого района в информационно-телекоммуникационной сети «Интернет».</w:t>
      </w:r>
    </w:p>
    <w:p w:rsidR="00DB2589" w:rsidRPr="00DB2589" w:rsidRDefault="00DB2589" w:rsidP="00DB2589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lang w:eastAsia="en-US"/>
        </w:rPr>
        <w:t>Обеспечение выполнения в ГАС «Выборы» работ по учету сведений об участковых избирательных комиссиях и учету сведений о резерве составов участковых комиссий.</w:t>
      </w:r>
    </w:p>
    <w:p w:rsidR="00DB2589" w:rsidRPr="00DB2589" w:rsidRDefault="00DB2589" w:rsidP="00DB2589">
      <w:pPr>
        <w:widowControl w:val="0"/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lang w:eastAsia="en-US"/>
        </w:rPr>
        <w:t>Обеспечение выполнения работ в ГАС «Выборы» с задачами «Кадры», «Дело».</w:t>
      </w:r>
    </w:p>
    <w:p w:rsidR="00DB2589" w:rsidRPr="00DB2589" w:rsidRDefault="00DB2589" w:rsidP="00DB2589">
      <w:pPr>
        <w:widowControl w:val="0"/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проверок расходования средств участковых избирательных комиссий, выделенных из федерального и областного бюджета на подготовку и проведение выборов и обеспечения деятельности комиссий.</w:t>
      </w:r>
    </w:p>
    <w:p w:rsidR="00DB2589" w:rsidRDefault="00DB2589" w:rsidP="00DB2589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lang w:eastAsia="en-US"/>
        </w:rPr>
        <w:t xml:space="preserve">Повышение профессиональной подготовки членов территориальной избирательной комиссии Бежецкого района, членов участковых избирательных комиссий, резерва составов участковых избирательных комиссий. </w:t>
      </w:r>
    </w:p>
    <w:p w:rsidR="00195313" w:rsidRPr="00DB2589" w:rsidRDefault="00195313" w:rsidP="00DB2589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u w:val="single"/>
          <w:lang w:eastAsia="en-US"/>
        </w:rPr>
      </w:pPr>
    </w:p>
    <w:p w:rsidR="00195313" w:rsidRDefault="00DB2589" w:rsidP="00195313">
      <w:pPr>
        <w:numPr>
          <w:ilvl w:val="0"/>
          <w:numId w:val="2"/>
        </w:numPr>
        <w:tabs>
          <w:tab w:val="num" w:pos="0"/>
        </w:tabs>
        <w:spacing w:before="60" w:after="60" w:line="240" w:lineRule="auto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DB2589">
        <w:rPr>
          <w:rFonts w:ascii="Times New Roman" w:eastAsia="Calibri" w:hAnsi="Times New Roman" w:cs="Times New Roman"/>
          <w:b/>
          <w:sz w:val="28"/>
          <w:lang w:eastAsia="en-US"/>
        </w:rPr>
        <w:t xml:space="preserve">  Вопросы для рассмотрения на заседаниях территориальной </w:t>
      </w:r>
      <w:r w:rsidRPr="00DB2589">
        <w:rPr>
          <w:rFonts w:ascii="Times New Roman" w:eastAsia="Calibri" w:hAnsi="Times New Roman" w:cs="Times New Roman"/>
          <w:b/>
          <w:sz w:val="28"/>
          <w:lang w:eastAsia="en-US"/>
        </w:rPr>
        <w:br/>
        <w:t>избирательной комиссии Бежецкого района</w:t>
      </w:r>
    </w:p>
    <w:p w:rsidR="00DB2589" w:rsidRPr="00195313" w:rsidRDefault="00195313" w:rsidP="003206E7">
      <w:pPr>
        <w:spacing w:before="60" w:after="60" w:line="360" w:lineRule="auto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B2589" w:rsidRPr="00195313">
        <w:rPr>
          <w:rFonts w:ascii="Times New Roman" w:eastAsia="Times New Roman" w:hAnsi="Times New Roman" w:cs="Times New Roman"/>
          <w:sz w:val="28"/>
          <w:szCs w:val="28"/>
        </w:rPr>
        <w:t>Утверждение нормативных и иных актов (документов), обеспечивающих реализацию положений Федерального закона от 22.02.2014 № 20-ФЗ «О выборах депутатов Государственной Думы Федерального Собрания Российской Федерации»</w:t>
      </w:r>
    </w:p>
    <w:p w:rsidR="00195313" w:rsidRPr="00DB2589" w:rsidRDefault="00195313" w:rsidP="00DB2589">
      <w:pPr>
        <w:keepNext/>
        <w:keepLines/>
        <w:spacing w:after="6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Layout w:type="fixed"/>
        <w:tblLook w:val="0000"/>
      </w:tblPr>
      <w:tblGrid>
        <w:gridCol w:w="4248"/>
        <w:gridCol w:w="5250"/>
      </w:tblGrid>
      <w:tr w:rsidR="00DB2589" w:rsidRPr="00DB2589" w:rsidTr="0043431C">
        <w:trPr>
          <w:cantSplit/>
          <w:trHeight w:val="3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B2589" w:rsidRPr="00DB2589" w:rsidRDefault="00DB2589" w:rsidP="00DB258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июль-октябрь</w:t>
            </w: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br/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члены Комиссии</w:t>
            </w:r>
          </w:p>
        </w:tc>
      </w:tr>
    </w:tbl>
    <w:p w:rsidR="00195313" w:rsidRDefault="00195313" w:rsidP="00DB2589">
      <w:pPr>
        <w:keepNext/>
        <w:keepLines/>
        <w:spacing w:after="6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589" w:rsidRPr="00DB2589" w:rsidRDefault="00DB2589" w:rsidP="00DB2589">
      <w:pPr>
        <w:keepNext/>
        <w:keepLines/>
        <w:spacing w:after="6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589">
        <w:rPr>
          <w:rFonts w:ascii="Times New Roman" w:eastAsia="Times New Roman" w:hAnsi="Times New Roman" w:cs="Times New Roman"/>
          <w:sz w:val="28"/>
          <w:szCs w:val="28"/>
        </w:rPr>
        <w:t>Утверждение нормативных и иных актов (документов), обеспечивающих реализацию положений Избирательного кодекса Тверской области от 25.03.2003 № 20-ЗО,</w:t>
      </w:r>
      <w:r w:rsidRPr="00DB258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регулирующих подготовку и проведение выборов </w:t>
      </w:r>
      <w:r w:rsidRPr="00DB2589">
        <w:rPr>
          <w:rFonts w:ascii="Times New Roman" w:eastAsia="Times New Roman" w:hAnsi="Times New Roman" w:cs="Times New Roman"/>
          <w:sz w:val="28"/>
          <w:szCs w:val="28"/>
        </w:rPr>
        <w:t>Губернатора Тверской области, депутатов Законодательного Собрания Тверской области шестого созыва, депутатов представительных органов муниципальных образований</w:t>
      </w:r>
      <w:r w:rsidRPr="00DB2589">
        <w:rPr>
          <w:rFonts w:ascii="Times New Roman" w:eastAsia="Times New Roman" w:hAnsi="Times New Roman" w:cs="Times New Roman"/>
          <w:bCs/>
          <w:sz w:val="28"/>
          <w:szCs w:val="28"/>
        </w:rPr>
        <w:t xml:space="preserve"> 18 сентября 2016 года</w:t>
      </w:r>
    </w:p>
    <w:tbl>
      <w:tblPr>
        <w:tblW w:w="9498" w:type="dxa"/>
        <w:tblLayout w:type="fixed"/>
        <w:tblLook w:val="0000"/>
      </w:tblPr>
      <w:tblGrid>
        <w:gridCol w:w="4248"/>
        <w:gridCol w:w="5250"/>
      </w:tblGrid>
      <w:tr w:rsidR="00DB2589" w:rsidRPr="00DB2589" w:rsidTr="0043431C">
        <w:trPr>
          <w:cantSplit/>
          <w:trHeight w:val="3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B2589" w:rsidRPr="00DB2589" w:rsidRDefault="00DB2589" w:rsidP="00DB258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июль-октябрь</w:t>
            </w: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br/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члены Комиссии</w:t>
            </w:r>
          </w:p>
        </w:tc>
      </w:tr>
    </w:tbl>
    <w:p w:rsidR="00DB2589" w:rsidRPr="00DB2589" w:rsidRDefault="00DB2589" w:rsidP="00DB258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DB2589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Июль</w:t>
      </w:r>
    </w:p>
    <w:p w:rsidR="00DB2589" w:rsidRPr="00DB2589" w:rsidRDefault="00DB2589" w:rsidP="00DB2589">
      <w:pPr>
        <w:widowControl w:val="0"/>
        <w:spacing w:after="60" w:line="36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0"/>
        </w:rPr>
      </w:pPr>
      <w:r w:rsidRPr="00DB2589">
        <w:rPr>
          <w:rFonts w:ascii="Times New Roman" w:eastAsia="Times New Roman" w:hAnsi="Times New Roman" w:cs="Times New Roman"/>
          <w:spacing w:val="4"/>
          <w:sz w:val="28"/>
          <w:szCs w:val="20"/>
        </w:rPr>
        <w:t>О Комплексе мероприятий территориальной избирательной комиссии Бежецкого района по подготовке и проведению Единого дня голосования 18 сентября 2016 года на территории муниципального образования Тверской области «</w:t>
      </w:r>
      <w:r w:rsidR="003206E7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Бежецкий </w:t>
      </w:r>
      <w:r w:rsidRPr="00DB2589">
        <w:rPr>
          <w:rFonts w:ascii="Times New Roman" w:eastAsia="Times New Roman" w:hAnsi="Times New Roman" w:cs="Times New Roman"/>
          <w:spacing w:val="4"/>
          <w:sz w:val="28"/>
          <w:szCs w:val="20"/>
        </w:rPr>
        <w:t>район»</w:t>
      </w:r>
    </w:p>
    <w:tbl>
      <w:tblPr>
        <w:tblW w:w="9540" w:type="dxa"/>
        <w:tblInd w:w="108" w:type="dxa"/>
        <w:tblLayout w:type="fixed"/>
        <w:tblLook w:val="0000"/>
      </w:tblPr>
      <w:tblGrid>
        <w:gridCol w:w="4140"/>
        <w:gridCol w:w="5400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40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Е.В.Бахметова,</w:t>
            </w:r>
          </w:p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ТИК Бежецкого района</w:t>
            </w:r>
          </w:p>
        </w:tc>
      </w:tr>
    </w:tbl>
    <w:p w:rsidR="00DB2589" w:rsidRPr="00DB2589" w:rsidRDefault="00DB2589" w:rsidP="00DB2589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B2589">
        <w:rPr>
          <w:rFonts w:ascii="Times New Roman" w:eastAsia="Times New Roman" w:hAnsi="Times New Roman" w:cs="Times New Roman"/>
          <w:sz w:val="28"/>
          <w:szCs w:val="20"/>
        </w:rPr>
        <w:t>Об организации работы «горячей линии» территориальной избирательной комиссии Бежецкого района</w:t>
      </w:r>
    </w:p>
    <w:tbl>
      <w:tblPr>
        <w:tblW w:w="9360" w:type="dxa"/>
        <w:tblInd w:w="108" w:type="dxa"/>
        <w:tblLayout w:type="fixed"/>
        <w:tblLook w:val="0000"/>
      </w:tblPr>
      <w:tblGrid>
        <w:gridCol w:w="4140"/>
        <w:gridCol w:w="5220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Е.В.Бахметова,</w:t>
            </w:r>
          </w:p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ТИК Бежецкого района</w:t>
            </w:r>
          </w:p>
        </w:tc>
      </w:tr>
    </w:tbl>
    <w:p w:rsidR="00DB2589" w:rsidRPr="00DB2589" w:rsidRDefault="00DB2589" w:rsidP="00DB2589">
      <w:pPr>
        <w:widowControl w:val="0"/>
        <w:spacing w:after="60" w:line="360" w:lineRule="auto"/>
        <w:ind w:firstLine="720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</w:rPr>
      </w:pPr>
      <w:r w:rsidRPr="00DB2589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О плане работы территориальной избирательной комиссии Бежецкого района на июль-декабрь 2016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4109"/>
        <w:gridCol w:w="5389"/>
      </w:tblGrid>
      <w:tr w:rsidR="00DB2589" w:rsidRPr="00DB2589" w:rsidTr="0043431C">
        <w:tc>
          <w:tcPr>
            <w:tcW w:w="4320" w:type="dxa"/>
          </w:tcPr>
          <w:p w:rsidR="00DB2589" w:rsidRPr="00DB2589" w:rsidRDefault="00DB2589" w:rsidP="00DB2589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567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В.П.Смирнова,</w:t>
            </w:r>
          </w:p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члены Комиссии</w:t>
            </w:r>
          </w:p>
        </w:tc>
      </w:tr>
    </w:tbl>
    <w:p w:rsidR="00DB2589" w:rsidRPr="00DB2589" w:rsidRDefault="00DB2589" w:rsidP="00DB2589">
      <w:pPr>
        <w:spacing w:after="6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плане работы Контрольно-ревизионной службы при территориальной избирательной комиссии Бежецкого района  (далее – КРС) </w:t>
      </w:r>
      <w:r w:rsidRPr="00DB25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июль-декабрь 2016 года 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5358" w:type="dxa"/>
          </w:tcPr>
          <w:p w:rsidR="003206E7" w:rsidRDefault="003206E7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Г.К.Брусницына</w:t>
            </w:r>
          </w:p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члены Комиссии,</w:t>
            </w:r>
          </w:p>
        </w:tc>
      </w:tr>
    </w:tbl>
    <w:p w:rsidR="00DB2589" w:rsidRPr="00DB2589" w:rsidRDefault="00DB2589" w:rsidP="00DB2589">
      <w:pPr>
        <w:spacing w:before="60" w:after="12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B258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Август</w:t>
      </w:r>
    </w:p>
    <w:p w:rsidR="00DB2589" w:rsidRPr="00DB2589" w:rsidRDefault="00DB2589" w:rsidP="00DB2589">
      <w:pPr>
        <w:widowControl w:val="0"/>
        <w:spacing w:after="60" w:line="36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0"/>
        </w:rPr>
      </w:pPr>
      <w:r w:rsidRPr="00DB2589">
        <w:rPr>
          <w:rFonts w:ascii="Times New Roman" w:eastAsia="Times New Roman" w:hAnsi="Times New Roman" w:cs="Times New Roman"/>
          <w:spacing w:val="4"/>
          <w:sz w:val="28"/>
          <w:szCs w:val="20"/>
        </w:rPr>
        <w:lastRenderedPageBreak/>
        <w:t>О дополнительном зачислении в резерв составов участковых комиссий Тверской области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5358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Е.В.Бахметова, </w:t>
            </w:r>
          </w:p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члены Комиссии</w:t>
            </w:r>
          </w:p>
        </w:tc>
      </w:tr>
    </w:tbl>
    <w:p w:rsidR="00DB2589" w:rsidRPr="00DB2589" w:rsidRDefault="00DB2589" w:rsidP="00DB258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DB2589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Сентябрь </w:t>
      </w:r>
    </w:p>
    <w:p w:rsidR="00DB2589" w:rsidRPr="00DB2589" w:rsidRDefault="00DB2589" w:rsidP="00DB2589">
      <w:pPr>
        <w:spacing w:after="6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B25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 проведении областной олимпиады старшеклассников общеобразовательных учебных заведений в муниципальном образовании Тверской области </w:t>
      </w:r>
      <w:r w:rsidRPr="00DB2589">
        <w:rPr>
          <w:rFonts w:ascii="Times New Roman" w:eastAsia="Calibri" w:hAnsi="Times New Roman" w:cs="Times New Roman"/>
          <w:sz w:val="28"/>
          <w:szCs w:val="28"/>
        </w:rPr>
        <w:t>«</w:t>
      </w:r>
      <w:r w:rsidR="003206E7">
        <w:rPr>
          <w:rFonts w:ascii="Times New Roman" w:eastAsia="Calibri" w:hAnsi="Times New Roman" w:cs="Times New Roman"/>
          <w:sz w:val="28"/>
          <w:szCs w:val="28"/>
        </w:rPr>
        <w:t>Бежецкий</w:t>
      </w:r>
      <w:r w:rsidRPr="00DB2589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Pr="00DB25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 избирательному законодательству в 2016/2017 учебном году и утверждении состава организационного комитета по проведению </w:t>
      </w:r>
      <w:r w:rsidRPr="00DB2589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II</w:t>
      </w:r>
      <w:r w:rsidRPr="00DB25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этапа областной олимпиады по избирательному законодательству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358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Е.В.Бахметова, </w:t>
            </w:r>
          </w:p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члены Комиссии</w:t>
            </w:r>
          </w:p>
        </w:tc>
      </w:tr>
    </w:tbl>
    <w:p w:rsidR="00DB2589" w:rsidRPr="00DB2589" w:rsidRDefault="00DB2589" w:rsidP="00DB2589">
      <w:pPr>
        <w:spacing w:after="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szCs w:val="28"/>
          <w:lang w:eastAsia="en-US"/>
        </w:rPr>
        <w:t>О ходе подготовки к выборам депутатов Государственной Думы Федерального Собрания Российской Федерации седьмого созыва,</w:t>
      </w:r>
      <w:r w:rsidRPr="00DB25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Губернатора Тверской области и депутатов Законодательного Собрания Тверской области шестого созыва  </w:t>
      </w:r>
    </w:p>
    <w:tbl>
      <w:tblPr>
        <w:tblW w:w="9360" w:type="dxa"/>
        <w:tblInd w:w="108" w:type="dxa"/>
        <w:tblLayout w:type="fixed"/>
        <w:tblLook w:val="0000"/>
      </w:tblPr>
      <w:tblGrid>
        <w:gridCol w:w="4140"/>
        <w:gridCol w:w="5220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Е.В.Бахметова,</w:t>
            </w:r>
          </w:p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члены Комиссии, </w:t>
            </w:r>
          </w:p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председатели участковых избирательных комиссий</w:t>
            </w:r>
          </w:p>
        </w:tc>
      </w:tr>
    </w:tbl>
    <w:p w:rsidR="00DB2589" w:rsidRPr="00DB2589" w:rsidRDefault="00DB2589" w:rsidP="00DB2589">
      <w:pPr>
        <w:spacing w:after="6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B25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 подписании протокола об итогах голосования на территории Бежецкого района по выборам депутатов Государственной Думы Федерального Собрания Российской Федерации седьмого созыва </w:t>
      </w:r>
    </w:p>
    <w:tbl>
      <w:tblPr>
        <w:tblW w:w="9360" w:type="dxa"/>
        <w:tblInd w:w="108" w:type="dxa"/>
        <w:tblLayout w:type="fixed"/>
        <w:tblLook w:val="0000"/>
      </w:tblPr>
      <w:tblGrid>
        <w:gridCol w:w="4111"/>
        <w:gridCol w:w="5249"/>
      </w:tblGrid>
      <w:tr w:rsidR="00DB2589" w:rsidRPr="00DB2589" w:rsidTr="0043431C">
        <w:tc>
          <w:tcPr>
            <w:tcW w:w="4111" w:type="dxa"/>
          </w:tcPr>
          <w:p w:rsidR="00DB2589" w:rsidRPr="00DB2589" w:rsidRDefault="00DB2589" w:rsidP="00DB258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49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члены Комиссии </w:t>
            </w:r>
          </w:p>
        </w:tc>
      </w:tr>
    </w:tbl>
    <w:p w:rsidR="00DB2589" w:rsidRPr="00DB2589" w:rsidRDefault="00DB2589" w:rsidP="00DB2589">
      <w:pPr>
        <w:spacing w:after="6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B25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результатах использования избирательных бюллетеней, специальных знаков (марок) на выборах депутатов Государственной Думы Федерального Собрания Российской Федерации седьмого созыва</w:t>
      </w:r>
    </w:p>
    <w:tbl>
      <w:tblPr>
        <w:tblW w:w="9360" w:type="dxa"/>
        <w:tblInd w:w="108" w:type="dxa"/>
        <w:tblLayout w:type="fixed"/>
        <w:tblLook w:val="0000"/>
      </w:tblPr>
      <w:tblGrid>
        <w:gridCol w:w="4140"/>
        <w:gridCol w:w="5220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2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Е.В.Бахметова,</w:t>
            </w:r>
          </w:p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члены Комиссии </w:t>
            </w:r>
          </w:p>
        </w:tc>
      </w:tr>
    </w:tbl>
    <w:p w:rsidR="00DB2589" w:rsidRPr="00DB2589" w:rsidRDefault="00DB2589" w:rsidP="00DB2589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589">
        <w:rPr>
          <w:rFonts w:ascii="Times New Roman" w:eastAsia="Times New Roman" w:hAnsi="Times New Roman" w:cs="Times New Roman"/>
          <w:sz w:val="28"/>
          <w:szCs w:val="28"/>
        </w:rPr>
        <w:t>О сведениях об итогах использования открепительных удостоверений при проведении выборов депутатов Государственной Думы Федерального Собрания Российской Федерации седьмого созыва 18 сентября 2016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4140"/>
        <w:gridCol w:w="5220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lastRenderedPageBreak/>
              <w:t xml:space="preserve"> </w:t>
            </w:r>
          </w:p>
        </w:tc>
        <w:tc>
          <w:tcPr>
            <w:tcW w:w="522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В.П.Смирнова</w:t>
            </w:r>
          </w:p>
        </w:tc>
      </w:tr>
    </w:tbl>
    <w:p w:rsidR="00DB2589" w:rsidRPr="00DB2589" w:rsidRDefault="00DB2589" w:rsidP="00DB2589">
      <w:pPr>
        <w:spacing w:after="6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B25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 подписании протокола о результатах выборов на территории Бежецкого района по выборам Губернатора Тверской области </w:t>
      </w:r>
    </w:p>
    <w:tbl>
      <w:tblPr>
        <w:tblW w:w="9360" w:type="dxa"/>
        <w:tblInd w:w="108" w:type="dxa"/>
        <w:tblLayout w:type="fixed"/>
        <w:tblLook w:val="0000"/>
      </w:tblPr>
      <w:tblGrid>
        <w:gridCol w:w="4140"/>
        <w:gridCol w:w="5220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2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члены Комиссии </w:t>
            </w:r>
          </w:p>
        </w:tc>
      </w:tr>
    </w:tbl>
    <w:p w:rsidR="00DB2589" w:rsidRPr="00DB2589" w:rsidRDefault="00DB2589" w:rsidP="00DB2589">
      <w:pPr>
        <w:spacing w:after="6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B25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подписании протокола о результатах выборов на территории Бежецкого района по выборам депутатов Законодательного Собрания Тверской области шестого созыва</w:t>
      </w:r>
    </w:p>
    <w:tbl>
      <w:tblPr>
        <w:tblW w:w="9360" w:type="dxa"/>
        <w:tblInd w:w="108" w:type="dxa"/>
        <w:tblLayout w:type="fixed"/>
        <w:tblLook w:val="0000"/>
      </w:tblPr>
      <w:tblGrid>
        <w:gridCol w:w="4140"/>
        <w:gridCol w:w="5220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2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члены Комиссии </w:t>
            </w:r>
          </w:p>
        </w:tc>
      </w:tr>
    </w:tbl>
    <w:p w:rsidR="00DB2589" w:rsidRPr="00DB2589" w:rsidRDefault="00DB2589" w:rsidP="00DB2589">
      <w:pPr>
        <w:spacing w:after="6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B25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 итогах использования избирательных бюллетеней на выборах депутатов Законодательного Собрания Тверской области шестого созыва и Губернатора Тверской области </w:t>
      </w:r>
    </w:p>
    <w:tbl>
      <w:tblPr>
        <w:tblW w:w="9360" w:type="dxa"/>
        <w:tblInd w:w="108" w:type="dxa"/>
        <w:tblLayout w:type="fixed"/>
        <w:tblLook w:val="0000"/>
      </w:tblPr>
      <w:tblGrid>
        <w:gridCol w:w="4140"/>
        <w:gridCol w:w="5220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2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В.П.Смирнова</w:t>
            </w:r>
          </w:p>
        </w:tc>
      </w:tr>
    </w:tbl>
    <w:p w:rsidR="00DB2589" w:rsidRPr="00DB2589" w:rsidRDefault="00DB2589" w:rsidP="00DB2589">
      <w:pPr>
        <w:spacing w:after="6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B25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 итогах использования открепительных удостоверений на выборах депутатов Законодательного Собрания Тверской области шестого созыва и Губернатора Тверской области </w:t>
      </w:r>
    </w:p>
    <w:tbl>
      <w:tblPr>
        <w:tblW w:w="9360" w:type="dxa"/>
        <w:tblInd w:w="108" w:type="dxa"/>
        <w:tblLayout w:type="fixed"/>
        <w:tblLook w:val="0000"/>
      </w:tblPr>
      <w:tblGrid>
        <w:gridCol w:w="4140"/>
        <w:gridCol w:w="5220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В.П.Смирнова</w:t>
            </w:r>
          </w:p>
        </w:tc>
      </w:tr>
    </w:tbl>
    <w:p w:rsidR="00DB2589" w:rsidRPr="00DB2589" w:rsidRDefault="00DB2589" w:rsidP="00DB2589">
      <w:pPr>
        <w:spacing w:before="120" w:after="120" w:line="400" w:lineRule="exact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  <w:r w:rsidRPr="00DB258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Октябрь</w:t>
      </w:r>
    </w:p>
    <w:p w:rsidR="00DB2589" w:rsidRPr="00DB2589" w:rsidRDefault="00DB2589" w:rsidP="00DB2589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B2589">
        <w:rPr>
          <w:rFonts w:ascii="Times New Roman" w:eastAsia="Times New Roman" w:hAnsi="Times New Roman" w:cs="Times New Roman"/>
          <w:sz w:val="28"/>
          <w:szCs w:val="20"/>
        </w:rPr>
        <w:t>О работе территориальной избирательной комиссии Бежецкого района с обращениями, поступившими в ходе подготовки и проведения выборов в Единый день голосования 18 сентября 2016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4140"/>
        <w:gridCol w:w="5220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В.П.Смирнова</w:t>
            </w:r>
          </w:p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члены Комиссии</w:t>
            </w:r>
          </w:p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DB2589" w:rsidRPr="00DB2589" w:rsidRDefault="00DB2589" w:rsidP="00DB258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DB2589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Ноябрь</w:t>
      </w:r>
    </w:p>
    <w:p w:rsidR="00DB2589" w:rsidRPr="00DB2589" w:rsidRDefault="00DB2589" w:rsidP="00DB25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DB2589">
        <w:rPr>
          <w:rFonts w:ascii="Times New Roman" w:eastAsia="Times New Roman" w:hAnsi="Times New Roman" w:cs="Times New Roman"/>
          <w:sz w:val="28"/>
          <w:szCs w:val="20"/>
          <w:lang w:eastAsia="en-US"/>
        </w:rPr>
        <w:t>Об экспертизе документов территориальной избирательной комиссии Бежецкого района с истекшим сроком хранения.</w:t>
      </w:r>
    </w:p>
    <w:tbl>
      <w:tblPr>
        <w:tblW w:w="9540" w:type="dxa"/>
        <w:tblInd w:w="108" w:type="dxa"/>
        <w:tblLayout w:type="fixed"/>
        <w:tblLook w:val="0000"/>
      </w:tblPr>
      <w:tblGrid>
        <w:gridCol w:w="4140"/>
        <w:gridCol w:w="5400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В.П.Смирнова</w:t>
            </w:r>
          </w:p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члены Экспертной комиссии</w:t>
            </w:r>
          </w:p>
        </w:tc>
      </w:tr>
    </w:tbl>
    <w:p w:rsidR="00DB2589" w:rsidRPr="00DB2589" w:rsidRDefault="00DB2589" w:rsidP="00DB25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en-US"/>
        </w:rPr>
      </w:pPr>
      <w:r w:rsidRPr="00DB2589">
        <w:rPr>
          <w:rFonts w:ascii="Times New Roman" w:eastAsia="Times New Roman" w:hAnsi="Times New Roman" w:cs="Times New Roman"/>
          <w:sz w:val="28"/>
          <w:szCs w:val="20"/>
          <w:lang w:eastAsia="en-US"/>
        </w:rPr>
        <w:t>Об уничтожении документов территориальной избирательной комиссии Бежецкого района в связи с истечением срока хранения.</w:t>
      </w:r>
      <w:r w:rsidRPr="00DB2589">
        <w:rPr>
          <w:rFonts w:ascii="Times New Roman" w:eastAsia="Times New Roman" w:hAnsi="Times New Roman" w:cs="Times New Roman"/>
          <w:sz w:val="28"/>
          <w:szCs w:val="20"/>
          <w:u w:val="single"/>
          <w:lang w:eastAsia="en-US"/>
        </w:rPr>
        <w:t xml:space="preserve"> </w:t>
      </w:r>
    </w:p>
    <w:tbl>
      <w:tblPr>
        <w:tblW w:w="9540" w:type="dxa"/>
        <w:tblInd w:w="108" w:type="dxa"/>
        <w:tblLayout w:type="fixed"/>
        <w:tblLook w:val="0000"/>
      </w:tblPr>
      <w:tblGrid>
        <w:gridCol w:w="4140"/>
        <w:gridCol w:w="5400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В.П.Смирнова</w:t>
            </w:r>
          </w:p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члены Экспертной комиссии</w:t>
            </w:r>
          </w:p>
        </w:tc>
      </w:tr>
    </w:tbl>
    <w:p w:rsidR="00DB2589" w:rsidRPr="00DB2589" w:rsidRDefault="00DB2589" w:rsidP="00DB258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DB2589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Декабрь</w:t>
      </w:r>
    </w:p>
    <w:p w:rsidR="00DB2589" w:rsidRPr="00DB2589" w:rsidRDefault="00DB2589" w:rsidP="00DB2589">
      <w:pPr>
        <w:spacing w:after="6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B25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О плане работы территориальной избирательной комиссии Бежецкого района на январь-июнь 2017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5358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В.П.Смирнова</w:t>
            </w:r>
          </w:p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члены Комиссии</w:t>
            </w:r>
          </w:p>
        </w:tc>
      </w:tr>
    </w:tbl>
    <w:p w:rsidR="00DB2589" w:rsidRPr="00DB2589" w:rsidRDefault="00DB2589" w:rsidP="00DB2589">
      <w:pPr>
        <w:spacing w:after="6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плане работы Контрольно-ревизионной службы при территориальной избирательной комиссии Бежецкого район (далее – КРС) </w:t>
      </w:r>
      <w:r w:rsidRPr="00DB25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январь-июнь 2017 года 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5358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Г.К.Брусницына,</w:t>
            </w:r>
          </w:p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члены Комиссии</w:t>
            </w:r>
            <w:r w:rsidRPr="00DB258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</w:tc>
      </w:tr>
    </w:tbl>
    <w:p w:rsidR="00DB2589" w:rsidRPr="00DB2589" w:rsidRDefault="00DB2589" w:rsidP="00DB2589">
      <w:pPr>
        <w:spacing w:after="6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B25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 Плане основных мероприятий по повышению правовой культуры избирателей (участников референдума) и обучению организаторов выборов и референдумов в муниципальном образовании Тверской области </w:t>
      </w:r>
      <w:r w:rsidRPr="00DB2589">
        <w:rPr>
          <w:rFonts w:ascii="Times New Roman" w:eastAsia="Calibri" w:hAnsi="Times New Roman" w:cs="Times New Roman"/>
          <w:sz w:val="28"/>
          <w:lang w:eastAsia="en-US"/>
        </w:rPr>
        <w:t>«Бежецкий район»</w:t>
      </w:r>
      <w:r w:rsidRPr="00DB25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2017 год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5358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Е.В.Бахметова, </w:t>
            </w:r>
          </w:p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члены Комиссии</w:t>
            </w:r>
          </w:p>
        </w:tc>
      </w:tr>
    </w:tbl>
    <w:p w:rsidR="00DB2589" w:rsidRPr="00DB2589" w:rsidRDefault="00DB2589" w:rsidP="00DB2589">
      <w:pPr>
        <w:tabs>
          <w:tab w:val="left" w:pos="0"/>
        </w:tabs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DB2589">
        <w:rPr>
          <w:rFonts w:ascii="Times New Roman" w:eastAsia="Calibri" w:hAnsi="Times New Roman" w:cs="Times New Roman"/>
          <w:b/>
          <w:sz w:val="28"/>
          <w:lang w:val="en-US" w:eastAsia="en-US"/>
        </w:rPr>
        <w:t>III</w:t>
      </w:r>
      <w:r w:rsidRPr="00DB2589">
        <w:rPr>
          <w:rFonts w:ascii="Times New Roman" w:eastAsia="Calibri" w:hAnsi="Times New Roman" w:cs="Times New Roman"/>
          <w:b/>
          <w:sz w:val="28"/>
          <w:lang w:eastAsia="en-US"/>
        </w:rPr>
        <w:t>.</w:t>
      </w:r>
      <w:r w:rsidRPr="00DB2589">
        <w:rPr>
          <w:rFonts w:ascii="Times New Roman" w:eastAsia="Calibri" w:hAnsi="Times New Roman" w:cs="Times New Roman"/>
          <w:b/>
          <w:sz w:val="28"/>
          <w:lang w:eastAsia="en-US"/>
        </w:rPr>
        <w:tab/>
        <w:t xml:space="preserve">Проведение совещаний, семинаров, пресс-конференций, </w:t>
      </w:r>
      <w:r w:rsidRPr="00DB2589">
        <w:rPr>
          <w:rFonts w:ascii="Times New Roman" w:eastAsia="Calibri" w:hAnsi="Times New Roman" w:cs="Times New Roman"/>
          <w:b/>
          <w:sz w:val="28"/>
          <w:lang w:eastAsia="en-US"/>
        </w:rPr>
        <w:br/>
        <w:t>круглых столов, «дней открытых дверей», презентаций,</w:t>
      </w:r>
      <w:r w:rsidRPr="00DB2589">
        <w:rPr>
          <w:rFonts w:ascii="Times New Roman" w:eastAsia="Calibri" w:hAnsi="Times New Roman" w:cs="Times New Roman"/>
          <w:b/>
          <w:sz w:val="28"/>
          <w:lang w:eastAsia="en-US"/>
        </w:rPr>
        <w:br/>
        <w:t xml:space="preserve"> выставок и других мероприятий</w:t>
      </w:r>
    </w:p>
    <w:p w:rsidR="00DB2589" w:rsidRPr="00DB2589" w:rsidRDefault="00DB2589" w:rsidP="00DB2589">
      <w:pPr>
        <w:widowControl w:val="0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</w:rPr>
      </w:pPr>
      <w:r w:rsidRPr="00DB2589">
        <w:rPr>
          <w:rFonts w:ascii="Times New Roman" w:eastAsia="Times New Roman" w:hAnsi="Times New Roman" w:cs="Times New Roman"/>
          <w:spacing w:val="4"/>
          <w:sz w:val="28"/>
          <w:szCs w:val="20"/>
        </w:rPr>
        <w:t>Проведение обучающего семинара с членами территориальной и участковых избирательных комиссий по вопросам подготовки и проведения выборов в Единый день голосования 18 сентября 2016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июль, август, сентябрь</w:t>
            </w:r>
          </w:p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(по отдельному плану)</w:t>
            </w:r>
          </w:p>
        </w:tc>
        <w:tc>
          <w:tcPr>
            <w:tcW w:w="5358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Е.В.Бахметова, </w:t>
            </w:r>
          </w:p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Е.А.Жаркова</w:t>
            </w:r>
          </w:p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Г.К.Брусницына</w:t>
            </w:r>
          </w:p>
        </w:tc>
      </w:tr>
    </w:tbl>
    <w:p w:rsidR="00DB2589" w:rsidRPr="00DB2589" w:rsidRDefault="00DB2589" w:rsidP="00DB2589">
      <w:pPr>
        <w:tabs>
          <w:tab w:val="left" w:pos="0"/>
          <w:tab w:val="left" w:pos="709"/>
        </w:tabs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589">
        <w:rPr>
          <w:rFonts w:ascii="Times New Roman" w:eastAsia="Times New Roman" w:hAnsi="Times New Roman" w:cs="Times New Roman"/>
          <w:sz w:val="28"/>
          <w:szCs w:val="28"/>
        </w:rPr>
        <w:t>Проведение дистанционных обучающих семинаров с членами участковых избирательных комиссий и резерва составов участковых комиссий</w:t>
      </w:r>
    </w:p>
    <w:tbl>
      <w:tblPr>
        <w:tblW w:w="9474" w:type="dxa"/>
        <w:tblInd w:w="108" w:type="dxa"/>
        <w:tblLayout w:type="fixed"/>
        <w:tblLook w:val="0000"/>
      </w:tblPr>
      <w:tblGrid>
        <w:gridCol w:w="4140"/>
        <w:gridCol w:w="5334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август, сентябрь</w:t>
            </w:r>
          </w:p>
          <w:p w:rsidR="00DB2589" w:rsidRPr="00DB2589" w:rsidRDefault="00DB2589" w:rsidP="00DB258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(по отдельному плану)</w:t>
            </w:r>
          </w:p>
        </w:tc>
        <w:tc>
          <w:tcPr>
            <w:tcW w:w="5334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члены Комиссии</w:t>
            </w:r>
            <w:r w:rsidRPr="00DB258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</w:tc>
      </w:tr>
    </w:tbl>
    <w:p w:rsidR="00DB2589" w:rsidRPr="00DB2589" w:rsidRDefault="00DB2589" w:rsidP="00DB2589">
      <w:pPr>
        <w:widowControl w:val="0"/>
        <w:spacing w:after="60" w:line="36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0"/>
        </w:rPr>
      </w:pPr>
      <w:r w:rsidRPr="00DB2589">
        <w:rPr>
          <w:rFonts w:ascii="Times New Roman" w:eastAsia="Times New Roman" w:hAnsi="Times New Roman" w:cs="Times New Roman"/>
          <w:spacing w:val="4"/>
          <w:sz w:val="28"/>
          <w:szCs w:val="20"/>
        </w:rPr>
        <w:t>Проведение обучающих семинаров с членами участковых избирательных комиссий с правом решающего голоса по вопросам подготовки и проведения выборов в Единый день голосования 18 сентября 2016 года</w:t>
      </w:r>
    </w:p>
    <w:tbl>
      <w:tblPr>
        <w:tblW w:w="9474" w:type="dxa"/>
        <w:tblInd w:w="108" w:type="dxa"/>
        <w:tblLayout w:type="fixed"/>
        <w:tblLook w:val="0000"/>
      </w:tblPr>
      <w:tblGrid>
        <w:gridCol w:w="4074"/>
        <w:gridCol w:w="5400"/>
      </w:tblGrid>
      <w:tr w:rsidR="00DB2589" w:rsidRPr="00DB2589" w:rsidTr="0043431C">
        <w:tc>
          <w:tcPr>
            <w:tcW w:w="4074" w:type="dxa"/>
          </w:tcPr>
          <w:p w:rsidR="00DB2589" w:rsidRPr="00DB2589" w:rsidRDefault="00DB2589" w:rsidP="00DB258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август</w:t>
            </w:r>
          </w:p>
          <w:p w:rsidR="00DB2589" w:rsidRPr="00DB2589" w:rsidRDefault="00DB2589" w:rsidP="00DB2589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lastRenderedPageBreak/>
              <w:t>(по отдельному плану)</w:t>
            </w:r>
          </w:p>
        </w:tc>
        <w:tc>
          <w:tcPr>
            <w:tcW w:w="540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lastRenderedPageBreak/>
              <w:t>члены Комиссии</w:t>
            </w:r>
          </w:p>
        </w:tc>
      </w:tr>
    </w:tbl>
    <w:p w:rsidR="00DB2589" w:rsidRPr="00DB2589" w:rsidRDefault="00DB2589" w:rsidP="00DB2589">
      <w:pPr>
        <w:widowControl w:val="0"/>
        <w:spacing w:after="60" w:line="36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0"/>
        </w:rPr>
      </w:pPr>
      <w:r w:rsidRPr="00DB2589">
        <w:rPr>
          <w:rFonts w:ascii="Times New Roman" w:eastAsia="Times New Roman" w:hAnsi="Times New Roman" w:cs="Times New Roman"/>
          <w:spacing w:val="4"/>
          <w:sz w:val="28"/>
          <w:szCs w:val="28"/>
        </w:rPr>
        <w:lastRenderedPageBreak/>
        <w:t xml:space="preserve">Проведение семинара-совещания по вопросам </w:t>
      </w:r>
      <w:r w:rsidRPr="00DB2589">
        <w:rPr>
          <w:rFonts w:ascii="Times New Roman" w:eastAsia="Times New Roman" w:hAnsi="Times New Roman" w:cs="Times New Roman"/>
          <w:spacing w:val="4"/>
          <w:sz w:val="28"/>
          <w:szCs w:val="20"/>
        </w:rPr>
        <w:t>готовности участковых избирательных комиссий к проведению выборов в Единый день голосования 18 сентября 2016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сентябрь</w:t>
            </w:r>
          </w:p>
        </w:tc>
        <w:tc>
          <w:tcPr>
            <w:tcW w:w="5358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члены Комиссии</w:t>
            </w:r>
          </w:p>
        </w:tc>
      </w:tr>
    </w:tbl>
    <w:p w:rsidR="00DB2589" w:rsidRPr="00DB2589" w:rsidRDefault="00DB2589" w:rsidP="00DB2589">
      <w:pPr>
        <w:spacing w:after="6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589">
        <w:rPr>
          <w:rFonts w:ascii="Times New Roman" w:eastAsia="Times New Roman" w:hAnsi="Times New Roman" w:cs="Times New Roman"/>
          <w:sz w:val="28"/>
          <w:szCs w:val="28"/>
        </w:rPr>
        <w:t>Проведение заседания Рабочей группы по взаимодействию территориальной избирательной комиссии Бежецкого района по обеспечению избирательных прав граждан с ограниченными физическими возможностями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август, сентябрь, декабрь</w:t>
            </w:r>
          </w:p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(по отдельному плану)</w:t>
            </w:r>
          </w:p>
        </w:tc>
        <w:tc>
          <w:tcPr>
            <w:tcW w:w="5358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Е.В.Бахметова,</w:t>
            </w:r>
            <w:r w:rsidRPr="00DB258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члены Рабочей группы</w:t>
            </w:r>
          </w:p>
        </w:tc>
      </w:tr>
    </w:tbl>
    <w:p w:rsidR="00DB2589" w:rsidRPr="00DB2589" w:rsidRDefault="00DB2589" w:rsidP="00DB2589">
      <w:pPr>
        <w:spacing w:after="6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и проведение мероприятий с молодыми избирателями 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август-сентябрь</w:t>
            </w:r>
          </w:p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lang w:eastAsia="en-US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(по отдельному плану)</w:t>
            </w:r>
          </w:p>
        </w:tc>
        <w:tc>
          <w:tcPr>
            <w:tcW w:w="5358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DB258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Е.В.Бахметова,</w:t>
            </w:r>
          </w:p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DB258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>Члены Комиссии</w:t>
            </w:r>
          </w:p>
        </w:tc>
      </w:tr>
    </w:tbl>
    <w:p w:rsidR="00DB2589" w:rsidRPr="00DB2589" w:rsidRDefault="00DB2589" w:rsidP="00DB2589">
      <w:pPr>
        <w:spacing w:after="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Подготовка и организация мероприятия в рамках Дня молодого избирателя (Акции «Территория выборов») в  муниципальном образовании Тверской области </w:t>
      </w:r>
      <w:r w:rsidRPr="00DB2589">
        <w:rPr>
          <w:rFonts w:ascii="Times New Roman" w:eastAsia="Calibri" w:hAnsi="Times New Roman" w:cs="Times New Roman"/>
          <w:sz w:val="28"/>
          <w:szCs w:val="28"/>
        </w:rPr>
        <w:t>«Бежецкий район»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lang w:eastAsia="en-US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август-сентябрь</w:t>
            </w:r>
          </w:p>
        </w:tc>
        <w:tc>
          <w:tcPr>
            <w:tcW w:w="5358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DB258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>члены Комиссии</w:t>
            </w:r>
          </w:p>
        </w:tc>
      </w:tr>
    </w:tbl>
    <w:p w:rsidR="00DB2589" w:rsidRPr="00DB2589" w:rsidRDefault="00DB2589" w:rsidP="00DB2589">
      <w:pPr>
        <w:widowControl w:val="0"/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258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Участие в </w:t>
      </w:r>
      <w:r w:rsidRPr="00DB2589">
        <w:rPr>
          <w:rFonts w:ascii="Times New Roman" w:eastAsia="Times New Roman" w:hAnsi="Times New Roman" w:cs="Times New Roman"/>
          <w:spacing w:val="4"/>
          <w:sz w:val="28"/>
          <w:szCs w:val="20"/>
        </w:rPr>
        <w:t>фотоконкурсе</w:t>
      </w:r>
      <w:r w:rsidRPr="00DB258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«Выборы в объективе» посвященного выборам депутатов Государственной Думы Федерального Собрания Российской Федерации седьмого созыва, Губернатора Тверской области, депутатов Законодательного Собрания Тверской области шестого созыва 18 сентября 2016 года</w:t>
      </w:r>
    </w:p>
    <w:tbl>
      <w:tblPr>
        <w:tblW w:w="9546" w:type="dxa"/>
        <w:tblInd w:w="108" w:type="dxa"/>
        <w:tblLayout w:type="fixed"/>
        <w:tblLook w:val="0000"/>
      </w:tblPr>
      <w:tblGrid>
        <w:gridCol w:w="4140"/>
        <w:gridCol w:w="5406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август-сентябрь</w:t>
            </w:r>
          </w:p>
        </w:tc>
        <w:tc>
          <w:tcPr>
            <w:tcW w:w="5406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члены Комиссии </w:t>
            </w:r>
          </w:p>
        </w:tc>
      </w:tr>
    </w:tbl>
    <w:p w:rsidR="00DB2589" w:rsidRPr="00DB2589" w:rsidRDefault="00DB2589" w:rsidP="00DB2589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after="6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территориальной избирательной комиссии Бежецкого района в мероприятиях, проводимых избирательной комиссией Тверской области (далее – ИКТО)</w:t>
      </w:r>
    </w:p>
    <w:tbl>
      <w:tblPr>
        <w:tblW w:w="9462" w:type="dxa"/>
        <w:tblInd w:w="108" w:type="dxa"/>
        <w:tblLayout w:type="fixed"/>
        <w:tblLook w:val="0000"/>
      </w:tblPr>
      <w:tblGrid>
        <w:gridCol w:w="4140"/>
        <w:gridCol w:w="5322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tabs>
                <w:tab w:val="left" w:pos="3828"/>
                <w:tab w:val="center" w:pos="4677"/>
                <w:tab w:val="left" w:pos="5812"/>
                <w:tab w:val="left" w:pos="6379"/>
                <w:tab w:val="left" w:pos="6946"/>
                <w:tab w:val="left" w:pos="7088"/>
                <w:tab w:val="right" w:pos="9355"/>
              </w:tabs>
              <w:spacing w:after="0" w:line="240" w:lineRule="auto"/>
              <w:ind w:hanging="108"/>
              <w:rPr>
                <w:rFonts w:ascii="Times New Roman" w:eastAsia="Calibri" w:hAnsi="Times New Roman" w:cs="Times New Roman"/>
                <w:i/>
                <w:sz w:val="28"/>
                <w:highlight w:val="yellow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(по отдельным решениям)</w:t>
            </w:r>
          </w:p>
        </w:tc>
        <w:tc>
          <w:tcPr>
            <w:tcW w:w="5322" w:type="dxa"/>
          </w:tcPr>
          <w:p w:rsidR="00DB2589" w:rsidRPr="00DB2589" w:rsidRDefault="00DB2589" w:rsidP="00DB2589">
            <w:pPr>
              <w:tabs>
                <w:tab w:val="left" w:pos="3828"/>
                <w:tab w:val="center" w:pos="4677"/>
                <w:tab w:val="left" w:pos="5812"/>
                <w:tab w:val="left" w:pos="6379"/>
                <w:tab w:val="left" w:pos="6946"/>
                <w:tab w:val="left" w:pos="7088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члены Комиссии</w:t>
            </w:r>
          </w:p>
        </w:tc>
      </w:tr>
    </w:tbl>
    <w:p w:rsidR="00DB2589" w:rsidRPr="00DB2589" w:rsidRDefault="00DB2589" w:rsidP="00DB2589">
      <w:pPr>
        <w:numPr>
          <w:ilvl w:val="0"/>
          <w:numId w:val="3"/>
        </w:numPr>
        <w:tabs>
          <w:tab w:val="num" w:pos="0"/>
          <w:tab w:val="num" w:pos="720"/>
        </w:tabs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DB2589">
        <w:rPr>
          <w:rFonts w:ascii="Times New Roman" w:eastAsia="Calibri" w:hAnsi="Times New Roman" w:cs="Times New Roman"/>
          <w:b/>
          <w:sz w:val="28"/>
          <w:lang w:eastAsia="en-US"/>
        </w:rPr>
        <w:t xml:space="preserve">  Участие в работе по совершенствованию законодательства </w:t>
      </w:r>
      <w:r w:rsidRPr="00DB2589">
        <w:rPr>
          <w:rFonts w:ascii="Times New Roman" w:eastAsia="Calibri" w:hAnsi="Times New Roman" w:cs="Times New Roman"/>
          <w:b/>
          <w:sz w:val="28"/>
          <w:lang w:eastAsia="en-US"/>
        </w:rPr>
        <w:br/>
        <w:t>о выборах и референдуме, реализации положений федерального законодательства о местном самоуправлении, подготовка документов территориальной избирательной комиссии Бежецкого района</w:t>
      </w:r>
    </w:p>
    <w:p w:rsidR="00DB2589" w:rsidRPr="00DB2589" w:rsidRDefault="00DB2589" w:rsidP="00DB2589">
      <w:pPr>
        <w:tabs>
          <w:tab w:val="num" w:pos="3780"/>
        </w:tabs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DB2589" w:rsidRPr="00DB2589" w:rsidRDefault="00DB2589" w:rsidP="00DB2589">
      <w:pPr>
        <w:tabs>
          <w:tab w:val="left" w:pos="0"/>
        </w:tabs>
        <w:spacing w:after="6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lang w:eastAsia="en-US"/>
        </w:rPr>
        <w:lastRenderedPageBreak/>
        <w:t xml:space="preserve">Подготовка документов территориальной избирательной комиссии Бежецкого района, регламентирующих подготовку и проведение выборов депутатов Государственной Думы </w:t>
      </w:r>
      <w:r w:rsidRPr="00DB2589">
        <w:rPr>
          <w:rFonts w:ascii="Times New Roman" w:eastAsia="Calibri" w:hAnsi="Times New Roman" w:cs="Times New Roman"/>
          <w:sz w:val="28"/>
          <w:szCs w:val="28"/>
          <w:lang w:eastAsia="en-US"/>
        </w:rPr>
        <w:t>ФС РФ</w:t>
      </w:r>
      <w:r w:rsidRPr="00DB2589">
        <w:rPr>
          <w:rFonts w:ascii="Times New Roman" w:eastAsia="Calibri" w:hAnsi="Times New Roman" w:cs="Times New Roman"/>
          <w:sz w:val="28"/>
          <w:lang w:eastAsia="en-US"/>
        </w:rPr>
        <w:t>, Губернатора Тверской области, депутатов Законодательного Собрания Тверской области 18 сентября 2016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весь период</w:t>
            </w:r>
          </w:p>
        </w:tc>
        <w:tc>
          <w:tcPr>
            <w:tcW w:w="5358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члены Комиссии</w:t>
            </w:r>
          </w:p>
        </w:tc>
      </w:tr>
    </w:tbl>
    <w:p w:rsidR="00DB2589" w:rsidRPr="00DB2589" w:rsidRDefault="00DB2589" w:rsidP="00DB2589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lang w:eastAsia="en-US"/>
        </w:rPr>
        <w:t>Осуществление контроля за внесением изменений,  дополнений в  Уставы муниципальных образований Бежецкого района  по вопросам выборов и референдумов на соответствие избирательному  кодексу Тверской области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B2589" w:rsidRPr="00DB2589" w:rsidTr="0043431C">
        <w:tc>
          <w:tcPr>
            <w:tcW w:w="3780" w:type="dxa"/>
          </w:tcPr>
          <w:p w:rsidR="00DB2589" w:rsidRPr="00DB2589" w:rsidRDefault="00DB2589" w:rsidP="00DB2589">
            <w:pPr>
              <w:tabs>
                <w:tab w:val="left" w:pos="0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360" w:lineRule="auto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lang w:eastAsia="en-US"/>
              </w:rPr>
              <w:t>весь период</w:t>
            </w:r>
          </w:p>
        </w:tc>
        <w:tc>
          <w:tcPr>
            <w:tcW w:w="5718" w:type="dxa"/>
          </w:tcPr>
          <w:p w:rsidR="00DB2589" w:rsidRPr="00DB2589" w:rsidRDefault="00DB2589" w:rsidP="00DB2589">
            <w:pPr>
              <w:tabs>
                <w:tab w:val="left" w:pos="3828"/>
                <w:tab w:val="center" w:pos="4677"/>
                <w:tab w:val="left" w:pos="5812"/>
                <w:tab w:val="left" w:pos="6379"/>
                <w:tab w:val="left" w:pos="6946"/>
                <w:tab w:val="left" w:pos="7088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Е.В.Бахметова,</w:t>
            </w:r>
          </w:p>
          <w:p w:rsidR="00DB2589" w:rsidRPr="00DB2589" w:rsidRDefault="00DB2589" w:rsidP="00DB2589">
            <w:pPr>
              <w:tabs>
                <w:tab w:val="left" w:pos="3828"/>
                <w:tab w:val="center" w:pos="4677"/>
                <w:tab w:val="left" w:pos="5812"/>
                <w:tab w:val="left" w:pos="6379"/>
                <w:tab w:val="left" w:pos="6946"/>
                <w:tab w:val="left" w:pos="7088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члены Комиссии </w:t>
            </w:r>
          </w:p>
        </w:tc>
      </w:tr>
    </w:tbl>
    <w:p w:rsidR="00DB2589" w:rsidRPr="00DB2589" w:rsidRDefault="00DB2589" w:rsidP="00DB258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lang w:eastAsia="en-US"/>
        </w:rPr>
        <w:t xml:space="preserve">  Изучение документов Центральной избирательной комиссии РФ и избирательной комиссии Тверской области, регламентирующих подготовку и проведение выборов на территории Тверской области </w:t>
      </w:r>
    </w:p>
    <w:tbl>
      <w:tblPr>
        <w:tblW w:w="9474" w:type="dxa"/>
        <w:tblInd w:w="108" w:type="dxa"/>
        <w:tblLayout w:type="fixed"/>
        <w:tblLook w:val="0000"/>
      </w:tblPr>
      <w:tblGrid>
        <w:gridCol w:w="3770"/>
        <w:gridCol w:w="5704"/>
      </w:tblGrid>
      <w:tr w:rsidR="00DB2589" w:rsidRPr="00DB2589" w:rsidTr="0043431C">
        <w:trPr>
          <w:trHeight w:val="729"/>
        </w:trPr>
        <w:tc>
          <w:tcPr>
            <w:tcW w:w="3770" w:type="dxa"/>
          </w:tcPr>
          <w:p w:rsidR="00DB2589" w:rsidRPr="00DB2589" w:rsidRDefault="00DB2589" w:rsidP="00DB2589">
            <w:pPr>
              <w:tabs>
                <w:tab w:val="left" w:pos="3828"/>
                <w:tab w:val="center" w:pos="4677"/>
                <w:tab w:val="left" w:pos="5812"/>
                <w:tab w:val="left" w:pos="6379"/>
                <w:tab w:val="left" w:pos="6946"/>
                <w:tab w:val="left" w:pos="7088"/>
                <w:tab w:val="right" w:pos="9355"/>
              </w:tabs>
              <w:spacing w:after="0" w:line="240" w:lineRule="auto"/>
              <w:ind w:firstLine="601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весь период</w:t>
            </w:r>
          </w:p>
        </w:tc>
        <w:tc>
          <w:tcPr>
            <w:tcW w:w="5704" w:type="dxa"/>
          </w:tcPr>
          <w:p w:rsidR="00DB2589" w:rsidRPr="00DB2589" w:rsidRDefault="00DB2589" w:rsidP="00DB2589">
            <w:pPr>
              <w:tabs>
                <w:tab w:val="left" w:pos="3828"/>
                <w:tab w:val="center" w:pos="4677"/>
                <w:tab w:val="left" w:pos="5812"/>
                <w:tab w:val="left" w:pos="6379"/>
                <w:tab w:val="left" w:pos="6946"/>
                <w:tab w:val="left" w:pos="7088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Е.В.Бахметова,</w:t>
            </w:r>
          </w:p>
          <w:p w:rsidR="00DB2589" w:rsidRPr="00DB2589" w:rsidRDefault="00DB2589" w:rsidP="00DB2589">
            <w:pPr>
              <w:tabs>
                <w:tab w:val="left" w:pos="3828"/>
                <w:tab w:val="center" w:pos="4677"/>
                <w:tab w:val="left" w:pos="5812"/>
                <w:tab w:val="left" w:pos="6379"/>
                <w:tab w:val="left" w:pos="6946"/>
                <w:tab w:val="left" w:pos="7088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члены Комиссии</w:t>
            </w:r>
          </w:p>
        </w:tc>
      </w:tr>
    </w:tbl>
    <w:p w:rsidR="00DB2589" w:rsidRPr="00DB2589" w:rsidRDefault="00DB2589" w:rsidP="00DB2589">
      <w:pPr>
        <w:numPr>
          <w:ilvl w:val="0"/>
          <w:numId w:val="3"/>
        </w:numPr>
        <w:tabs>
          <w:tab w:val="num" w:pos="0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DB2589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  Информационно - аналитическое обеспечение деятельности территориальной избирательной комиссии Бежецкого района</w:t>
      </w:r>
    </w:p>
    <w:p w:rsidR="00DB2589" w:rsidRPr="00DB2589" w:rsidRDefault="00DB2589" w:rsidP="00DB2589">
      <w:pPr>
        <w:spacing w:before="240" w:after="120" w:line="240" w:lineRule="auto"/>
        <w:ind w:left="360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p w:rsidR="00DB2589" w:rsidRPr="00DB2589" w:rsidRDefault="00DB2589" w:rsidP="00DB2589">
      <w:pPr>
        <w:tabs>
          <w:tab w:val="left" w:pos="0"/>
          <w:tab w:val="left" w:pos="709"/>
        </w:tabs>
        <w:spacing w:after="6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lang w:eastAsia="en-US"/>
        </w:rPr>
        <w:t xml:space="preserve">Осуществление автоматизированной регистрации (учета) избирателей. Формирование на КСА территориальной избирательной комиссии Бежецкого района и передачи в </w:t>
      </w:r>
      <w:r w:rsidRPr="00DB2589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центр информатизации</w:t>
      </w:r>
      <w:r w:rsidRPr="00DB2589">
        <w:rPr>
          <w:rFonts w:ascii="Times New Roman" w:eastAsia="Calibri" w:hAnsi="Times New Roman" w:cs="Times New Roman"/>
          <w:sz w:val="28"/>
          <w:lang w:eastAsia="en-US"/>
        </w:rPr>
        <w:t xml:space="preserve"> при </w:t>
      </w:r>
      <w:r w:rsidRPr="00DB2589">
        <w:rPr>
          <w:rFonts w:ascii="Times New Roman" w:eastAsia="Calibri" w:hAnsi="Times New Roman" w:cs="Times New Roman"/>
          <w:sz w:val="28"/>
          <w:szCs w:val="28"/>
          <w:lang w:eastAsia="en-US"/>
        </w:rPr>
        <w:t>ЦИК  РФ</w:t>
      </w:r>
      <w:r w:rsidRPr="00DB2589">
        <w:rPr>
          <w:rFonts w:ascii="Times New Roman" w:eastAsia="Calibri" w:hAnsi="Times New Roman" w:cs="Times New Roman"/>
          <w:sz w:val="28"/>
          <w:lang w:eastAsia="en-US"/>
        </w:rPr>
        <w:t xml:space="preserve"> Тверского регионального фрагмента базы данных подсистемы «Регистр избирателей, участников референдума» по состоянию на 1 июля и  1 октября 2016 года. Обеспечение установления численности избирателей по состоянию на 1 июля 2016 года </w:t>
      </w:r>
    </w:p>
    <w:tbl>
      <w:tblPr>
        <w:tblW w:w="9462" w:type="dxa"/>
        <w:tblInd w:w="108" w:type="dxa"/>
        <w:tblLayout w:type="fixed"/>
        <w:tblLook w:val="0000"/>
      </w:tblPr>
      <w:tblGrid>
        <w:gridCol w:w="4140"/>
        <w:gridCol w:w="5322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весь период</w:t>
            </w:r>
          </w:p>
        </w:tc>
        <w:tc>
          <w:tcPr>
            <w:tcW w:w="5322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Е.А.Жаркова</w:t>
            </w:r>
          </w:p>
        </w:tc>
      </w:tr>
    </w:tbl>
    <w:p w:rsidR="00DB2589" w:rsidRPr="00DB2589" w:rsidRDefault="00DB2589" w:rsidP="00DB2589">
      <w:pPr>
        <w:tabs>
          <w:tab w:val="left" w:pos="0"/>
          <w:tab w:val="left" w:pos="709"/>
        </w:tabs>
        <w:spacing w:after="60" w:line="360" w:lineRule="auto"/>
        <w:ind w:firstLine="90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информационно-аналитических материалов по запросам избирательной комиссии Тверской области по вопросам избирательного права и избирательного процесса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lastRenderedPageBreak/>
              <w:t>весь период</w:t>
            </w:r>
          </w:p>
        </w:tc>
        <w:tc>
          <w:tcPr>
            <w:tcW w:w="5358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Е.В.Бахметова</w:t>
            </w:r>
          </w:p>
        </w:tc>
      </w:tr>
    </w:tbl>
    <w:p w:rsidR="00DB2589" w:rsidRPr="00DB2589" w:rsidRDefault="00DB2589" w:rsidP="00DB2589">
      <w:pPr>
        <w:tabs>
          <w:tab w:val="left" w:pos="0"/>
          <w:tab w:val="left" w:pos="709"/>
        </w:tabs>
        <w:spacing w:after="60" w:line="360" w:lineRule="auto"/>
        <w:ind w:firstLine="902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lang w:eastAsia="en-US"/>
        </w:rPr>
        <w:t xml:space="preserve">Участие в Мониторинге публикаций о деятельности территориальных избирательных комиссий в  периодических печатных изданиях 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DB2589" w:rsidRPr="00DB2589" w:rsidTr="0043431C">
        <w:trPr>
          <w:trHeight w:val="440"/>
        </w:trPr>
        <w:tc>
          <w:tcPr>
            <w:tcW w:w="414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весь период</w:t>
            </w:r>
          </w:p>
        </w:tc>
        <w:tc>
          <w:tcPr>
            <w:tcW w:w="5358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ТИК Бежецкого района</w:t>
            </w: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 xml:space="preserve"> </w:t>
            </w:r>
          </w:p>
        </w:tc>
      </w:tr>
    </w:tbl>
    <w:p w:rsidR="00DB2589" w:rsidRPr="00DB2589" w:rsidRDefault="00DB2589" w:rsidP="00DB2589">
      <w:pPr>
        <w:tabs>
          <w:tab w:val="left" w:pos="0"/>
          <w:tab w:val="left" w:pos="709"/>
        </w:tabs>
        <w:spacing w:after="60" w:line="360" w:lineRule="auto"/>
        <w:ind w:firstLine="902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lang w:eastAsia="en-US"/>
        </w:rPr>
        <w:t>Сбор и обобщение сведений об изменениях в составе депутатского корпуса представительных органов муниципального образования Тверской области «Калининский район» по состоянию на первое число каждого месяца</w:t>
      </w:r>
    </w:p>
    <w:tbl>
      <w:tblPr>
        <w:tblW w:w="9540" w:type="dxa"/>
        <w:tblInd w:w="108" w:type="dxa"/>
        <w:tblLayout w:type="fixed"/>
        <w:tblLook w:val="0000"/>
      </w:tblPr>
      <w:tblGrid>
        <w:gridCol w:w="4140"/>
        <w:gridCol w:w="5400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ежемесячно</w:t>
            </w:r>
          </w:p>
        </w:tc>
        <w:tc>
          <w:tcPr>
            <w:tcW w:w="540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Е.В.Бахметова, </w:t>
            </w: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Е.А.Жаркова</w:t>
            </w:r>
          </w:p>
        </w:tc>
      </w:tr>
    </w:tbl>
    <w:p w:rsidR="00DB2589" w:rsidRPr="00DB2589" w:rsidRDefault="00DB2589" w:rsidP="00DB2589">
      <w:pPr>
        <w:spacing w:before="120" w:after="6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DB2589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Обеспечение функционирования ГАС «Выборы» в рабочем режиме, отработка и налаживание обновлений программного обеспечения, поступающих из </w:t>
      </w:r>
      <w:r w:rsidRPr="00DB2589">
        <w:rPr>
          <w:rFonts w:ascii="Times New Roman" w:eastAsia="Times New Roman" w:hAnsi="Times New Roman" w:cs="Times New Roman"/>
          <w:snapToGrid w:val="0"/>
          <w:sz w:val="28"/>
          <w:szCs w:val="28"/>
        </w:rPr>
        <w:t>Федерального центра информатизации</w:t>
      </w:r>
      <w:r w:rsidRPr="00DB2589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при </w:t>
      </w:r>
      <w:r w:rsidRPr="00DB2589">
        <w:rPr>
          <w:rFonts w:ascii="Times New Roman" w:eastAsia="Times New Roman" w:hAnsi="Times New Roman" w:cs="Times New Roman"/>
          <w:snapToGrid w:val="0"/>
          <w:sz w:val="28"/>
          <w:szCs w:val="28"/>
        </w:rPr>
        <w:t>ЦИК  РФ</w:t>
      </w:r>
    </w:p>
    <w:tbl>
      <w:tblPr>
        <w:tblW w:w="9540" w:type="dxa"/>
        <w:tblInd w:w="108" w:type="dxa"/>
        <w:tblLayout w:type="fixed"/>
        <w:tblLook w:val="0000"/>
      </w:tblPr>
      <w:tblGrid>
        <w:gridCol w:w="4140"/>
        <w:gridCol w:w="5400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весь период</w:t>
            </w:r>
          </w:p>
        </w:tc>
        <w:tc>
          <w:tcPr>
            <w:tcW w:w="540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Е.А.Жаркова</w:t>
            </w:r>
          </w:p>
        </w:tc>
      </w:tr>
    </w:tbl>
    <w:p w:rsidR="00DB2589" w:rsidRPr="00DB2589" w:rsidRDefault="00DB2589" w:rsidP="00DB2589">
      <w:pPr>
        <w:tabs>
          <w:tab w:val="left" w:pos="0"/>
          <w:tab w:val="left" w:pos="709"/>
        </w:tabs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589">
        <w:rPr>
          <w:rFonts w:ascii="Times New Roman" w:eastAsia="Times New Roman" w:hAnsi="Times New Roman" w:cs="Times New Roman"/>
          <w:sz w:val="28"/>
          <w:szCs w:val="28"/>
        </w:rPr>
        <w:t>Подготовка и размещение на официальном сайте территориальной избирательной комиссии Бежецкого района информации о назначенных на территории Тверской области выборах, о разъяснении избирательного законодательства и другим направлениям в соответствии с Регламентом наполнения сайта</w:t>
      </w:r>
    </w:p>
    <w:tbl>
      <w:tblPr>
        <w:tblW w:w="9540" w:type="dxa"/>
        <w:tblInd w:w="108" w:type="dxa"/>
        <w:tblLayout w:type="fixed"/>
        <w:tblLook w:val="0000"/>
      </w:tblPr>
      <w:tblGrid>
        <w:gridCol w:w="4140"/>
        <w:gridCol w:w="5400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весь период</w:t>
            </w:r>
          </w:p>
        </w:tc>
        <w:tc>
          <w:tcPr>
            <w:tcW w:w="540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Е.В.Бахметова</w:t>
            </w:r>
          </w:p>
        </w:tc>
      </w:tr>
    </w:tbl>
    <w:p w:rsidR="00DB2589" w:rsidRPr="00DB2589" w:rsidRDefault="00DB2589" w:rsidP="00DB2589">
      <w:pPr>
        <w:tabs>
          <w:tab w:val="left" w:pos="-540"/>
          <w:tab w:val="left" w:pos="0"/>
          <w:tab w:val="left" w:pos="709"/>
        </w:tabs>
        <w:spacing w:after="60" w:line="360" w:lineRule="auto"/>
        <w:ind w:firstLine="902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lang w:eastAsia="en-US"/>
        </w:rPr>
        <w:t>Размещение в СМИ материалов о деятельности территориальной избирательной комиссии Бежецкого района, о проведении выборов на территории Бежецкого района, о разъяснении избирательного законодательства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весь период</w:t>
            </w:r>
          </w:p>
        </w:tc>
        <w:tc>
          <w:tcPr>
            <w:tcW w:w="5358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Е.В.Бахметова</w:t>
            </w:r>
          </w:p>
        </w:tc>
      </w:tr>
    </w:tbl>
    <w:p w:rsidR="00DB2589" w:rsidRPr="00DB2589" w:rsidRDefault="00DB2589" w:rsidP="00DB2589">
      <w:pPr>
        <w:tabs>
          <w:tab w:val="left" w:pos="0"/>
          <w:tab w:val="left" w:pos="709"/>
        </w:tabs>
        <w:spacing w:after="60" w:line="360" w:lineRule="auto"/>
        <w:ind w:firstLine="902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lang w:eastAsia="en-US"/>
        </w:rPr>
        <w:t xml:space="preserve">Подготовка и направление в </w:t>
      </w:r>
      <w:r w:rsidRPr="00DB2589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избирательную комиссию Тверской области</w:t>
      </w:r>
      <w:r w:rsidRPr="00DB2589">
        <w:rPr>
          <w:rFonts w:ascii="Times New Roman" w:eastAsia="Calibri" w:hAnsi="Times New Roman" w:cs="Times New Roman"/>
          <w:sz w:val="28"/>
          <w:lang w:eastAsia="en-US"/>
        </w:rPr>
        <w:t xml:space="preserve"> информации о назначенных выборах на территории Тверской области и об итогах выборов  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весь период</w:t>
            </w:r>
          </w:p>
        </w:tc>
        <w:tc>
          <w:tcPr>
            <w:tcW w:w="5358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Е.В.Бахметова</w:t>
            </w:r>
          </w:p>
        </w:tc>
      </w:tr>
    </w:tbl>
    <w:p w:rsidR="00DB2589" w:rsidRPr="00DB2589" w:rsidRDefault="00DB2589" w:rsidP="00DB2589">
      <w:pPr>
        <w:tabs>
          <w:tab w:val="left" w:pos="0"/>
          <w:tab w:val="left" w:pos="709"/>
        </w:tabs>
        <w:spacing w:after="60" w:line="360" w:lineRule="auto"/>
        <w:ind w:firstLine="902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lang w:eastAsia="en-US"/>
        </w:rPr>
        <w:t>Организация сбора, обобщения информации и подготовка статистических данных по различным направлениям избирательного процесса</w:t>
      </w:r>
    </w:p>
    <w:tbl>
      <w:tblPr>
        <w:tblW w:w="9462" w:type="dxa"/>
        <w:tblInd w:w="108" w:type="dxa"/>
        <w:tblLayout w:type="fixed"/>
        <w:tblLook w:val="0000"/>
      </w:tblPr>
      <w:tblGrid>
        <w:gridCol w:w="4140"/>
        <w:gridCol w:w="5322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весь период</w:t>
            </w:r>
          </w:p>
        </w:tc>
        <w:tc>
          <w:tcPr>
            <w:tcW w:w="5322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Е.В.Бахметова</w:t>
            </w:r>
          </w:p>
        </w:tc>
      </w:tr>
    </w:tbl>
    <w:p w:rsidR="00DB2589" w:rsidRPr="00DB2589" w:rsidRDefault="00DB2589" w:rsidP="00DB2589">
      <w:pPr>
        <w:spacing w:after="60" w:line="360" w:lineRule="auto"/>
        <w:ind w:right="85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B25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Осуществление мероприятий, согласно</w:t>
      </w:r>
      <w:r w:rsidRPr="00DB25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плана информационно-разъяснительной деятельности территориальной избирательной комиссии Бежецкого района в период подготовки и проведения выборов депутатов Государственной Думы ФС РФ, Губернатора Тверской области, депутатов Законодательного Собрания Тверской области шестого созыва 18 сентября 2016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весь период</w:t>
            </w:r>
          </w:p>
        </w:tc>
        <w:tc>
          <w:tcPr>
            <w:tcW w:w="5358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члены Комиссии</w:t>
            </w:r>
          </w:p>
        </w:tc>
      </w:tr>
    </w:tbl>
    <w:p w:rsidR="00DB2589" w:rsidRPr="00DB2589" w:rsidRDefault="00DB2589" w:rsidP="00DB2589">
      <w:pPr>
        <w:tabs>
          <w:tab w:val="left" w:pos="0"/>
          <w:tab w:val="left" w:pos="709"/>
        </w:tabs>
        <w:spacing w:after="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в проведении общесистемных тренировок по использованию ГАС «Выборы» при подготовке выборов в Единый день голосования 18 сентября 2016 года</w:t>
      </w:r>
    </w:p>
    <w:tbl>
      <w:tblPr>
        <w:tblW w:w="9462" w:type="dxa"/>
        <w:tblInd w:w="108" w:type="dxa"/>
        <w:tblLayout w:type="fixed"/>
        <w:tblLook w:val="0000"/>
      </w:tblPr>
      <w:tblGrid>
        <w:gridCol w:w="4140"/>
        <w:gridCol w:w="5322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август-сентябрь</w:t>
            </w:r>
          </w:p>
        </w:tc>
        <w:tc>
          <w:tcPr>
            <w:tcW w:w="5322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Е.А.Жаркова</w:t>
            </w:r>
          </w:p>
        </w:tc>
      </w:tr>
    </w:tbl>
    <w:p w:rsidR="00DB2589" w:rsidRPr="00DB2589" w:rsidRDefault="00DB2589" w:rsidP="00DB2589">
      <w:pPr>
        <w:tabs>
          <w:tab w:val="left" w:pos="0"/>
        </w:tabs>
        <w:spacing w:after="6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lang w:eastAsia="en-US"/>
        </w:rPr>
        <w:t xml:space="preserve">Поддержание в актуальном состоянии сайта территориальной избирательной комиссии Бежецкого района </w:t>
      </w:r>
      <w:r w:rsidRPr="00DB2589">
        <w:rPr>
          <w:rFonts w:ascii="Times New Roman" w:eastAsia="Calibri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</w:t>
      </w:r>
      <w:r w:rsidRPr="00DB2589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весь период</w:t>
            </w:r>
          </w:p>
        </w:tc>
        <w:tc>
          <w:tcPr>
            <w:tcW w:w="5358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 xml:space="preserve"> Е.В.Бахметова, Е.А.Жаркова</w:t>
            </w:r>
          </w:p>
        </w:tc>
      </w:tr>
    </w:tbl>
    <w:p w:rsidR="00DB2589" w:rsidRPr="00DB2589" w:rsidRDefault="00DB2589" w:rsidP="00DB2589">
      <w:pPr>
        <w:tabs>
          <w:tab w:val="left" w:pos="0"/>
          <w:tab w:val="left" w:pos="709"/>
        </w:tabs>
        <w:spacing w:after="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проведение выставок, оформление стендов территориальной избирательной комиссии Бежецкого района</w:t>
      </w:r>
    </w:p>
    <w:tbl>
      <w:tblPr>
        <w:tblW w:w="9462" w:type="dxa"/>
        <w:tblInd w:w="108" w:type="dxa"/>
        <w:tblLayout w:type="fixed"/>
        <w:tblLook w:val="0000"/>
      </w:tblPr>
      <w:tblGrid>
        <w:gridCol w:w="4140"/>
        <w:gridCol w:w="5322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весь период</w:t>
            </w:r>
          </w:p>
        </w:tc>
        <w:tc>
          <w:tcPr>
            <w:tcW w:w="5322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члены </w:t>
            </w: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Комиссии</w:t>
            </w: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 xml:space="preserve"> </w:t>
            </w:r>
          </w:p>
        </w:tc>
      </w:tr>
    </w:tbl>
    <w:p w:rsidR="00DB2589" w:rsidRPr="00DB2589" w:rsidRDefault="00DB2589" w:rsidP="00DB2589">
      <w:pPr>
        <w:numPr>
          <w:ilvl w:val="0"/>
          <w:numId w:val="3"/>
        </w:numPr>
        <w:tabs>
          <w:tab w:val="num" w:pos="1701"/>
        </w:tabs>
        <w:spacing w:before="240" w:after="120" w:line="240" w:lineRule="auto"/>
        <w:ind w:left="1418" w:firstLine="283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DB2589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  Оказание методической помощи </w:t>
      </w:r>
      <w:r w:rsidRPr="00DB2589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br/>
        <w:t>избирательным комиссиям</w:t>
      </w:r>
    </w:p>
    <w:p w:rsidR="00DB2589" w:rsidRPr="00DB2589" w:rsidRDefault="00DB2589" w:rsidP="00DB2589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lang w:eastAsia="en-US"/>
        </w:rPr>
        <w:t xml:space="preserve">Организация выездов членов  территориальной избирательной комиссии Бежецкого района в поселения МО Бежецкого района для оказания практической помощи участковым избирательным комиссиям в вопросах соблюдения избирательного законодательства, сверки наличия технологического оборудования и инвентаря, находящегося на забалансовом учете территориальной избирательной комиссии Бежецкого района, использования комплексов ГАС «Выборы» в межвыборный период; </w:t>
      </w:r>
      <w:r w:rsidRPr="00DB2589">
        <w:rPr>
          <w:rFonts w:ascii="Times New Roman" w:eastAsia="Calibri" w:hAnsi="Times New Roman" w:cs="Times New Roman"/>
          <w:sz w:val="28"/>
          <w:szCs w:val="28"/>
          <w:lang w:eastAsia="en-US"/>
        </w:rPr>
        <w:t>для изучения и обобщения практики работы по повышению правовой культуры избирателей</w:t>
      </w:r>
    </w:p>
    <w:tbl>
      <w:tblPr>
        <w:tblW w:w="9498" w:type="dxa"/>
        <w:tblLayout w:type="fixed"/>
        <w:tblLook w:val="0000"/>
      </w:tblPr>
      <w:tblGrid>
        <w:gridCol w:w="4248"/>
        <w:gridCol w:w="5250"/>
      </w:tblGrid>
      <w:tr w:rsidR="00DB2589" w:rsidRPr="00DB2589" w:rsidTr="0043431C">
        <w:tc>
          <w:tcPr>
            <w:tcW w:w="4248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весь период</w:t>
            </w:r>
          </w:p>
        </w:tc>
        <w:tc>
          <w:tcPr>
            <w:tcW w:w="525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члены Комиссии</w:t>
            </w:r>
          </w:p>
        </w:tc>
      </w:tr>
    </w:tbl>
    <w:p w:rsidR="00DB2589" w:rsidRPr="00DB2589" w:rsidRDefault="00DB2589" w:rsidP="00DB2589">
      <w:pPr>
        <w:tabs>
          <w:tab w:val="left" w:pos="-540"/>
          <w:tab w:val="left" w:pos="0"/>
        </w:tabs>
        <w:spacing w:after="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Содействие участковым избирательным комиссиям Бежецкого района в работе по обеспечению избирательных прав граждан с ограниченными физическими возможностями</w:t>
      </w:r>
    </w:p>
    <w:tbl>
      <w:tblPr>
        <w:tblW w:w="9540" w:type="dxa"/>
        <w:tblInd w:w="108" w:type="dxa"/>
        <w:tblLayout w:type="fixed"/>
        <w:tblLook w:val="0000"/>
      </w:tblPr>
      <w:tblGrid>
        <w:gridCol w:w="4140"/>
        <w:gridCol w:w="5400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весь период</w:t>
            </w:r>
          </w:p>
        </w:tc>
        <w:tc>
          <w:tcPr>
            <w:tcW w:w="540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 xml:space="preserve"> </w:t>
            </w: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Рабочая группа Комиссии по обеспечению избирательных прав граждан с ограниченными физическими возможностями</w:t>
            </w:r>
          </w:p>
        </w:tc>
      </w:tr>
    </w:tbl>
    <w:p w:rsidR="00DB2589" w:rsidRPr="00DB2589" w:rsidRDefault="00DB2589" w:rsidP="00DB2589">
      <w:pPr>
        <w:tabs>
          <w:tab w:val="left" w:pos="-540"/>
          <w:tab w:val="left" w:pos="0"/>
        </w:tabs>
        <w:spacing w:after="6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lang w:eastAsia="en-US"/>
        </w:rPr>
        <w:t>Оказание правовой, организационной, методической и консультативной помощи участковым избирательным комиссиям, контроль за соблюдением ими требований действующего законодательства, а также помощи при подготовке и проведении выборов различного уровня и по вопросам информационно-разъяснительной деятельности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весь период</w:t>
            </w:r>
          </w:p>
        </w:tc>
        <w:tc>
          <w:tcPr>
            <w:tcW w:w="5358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члены </w:t>
            </w: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Комиссии</w:t>
            </w:r>
          </w:p>
        </w:tc>
      </w:tr>
    </w:tbl>
    <w:p w:rsidR="00DB2589" w:rsidRPr="00DB2589" w:rsidRDefault="00DB2589" w:rsidP="00DB2589">
      <w:pPr>
        <w:numPr>
          <w:ilvl w:val="0"/>
          <w:numId w:val="3"/>
        </w:numPr>
        <w:tabs>
          <w:tab w:val="num" w:pos="0"/>
          <w:tab w:val="num" w:pos="720"/>
        </w:tabs>
        <w:spacing w:before="240" w:after="0" w:line="240" w:lineRule="auto"/>
        <w:ind w:hanging="3071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DB2589">
        <w:rPr>
          <w:rFonts w:ascii="Times New Roman" w:eastAsia="Calibri" w:hAnsi="Times New Roman" w:cs="Times New Roman"/>
          <w:b/>
          <w:sz w:val="28"/>
          <w:lang w:eastAsia="en-US"/>
        </w:rPr>
        <w:t xml:space="preserve">Осуществление контроля за исполнением нормативных актов </w:t>
      </w:r>
    </w:p>
    <w:p w:rsidR="00DB2589" w:rsidRPr="00DB2589" w:rsidRDefault="00DB2589" w:rsidP="00DB25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DB2589">
        <w:rPr>
          <w:rFonts w:ascii="Times New Roman" w:eastAsia="Calibri" w:hAnsi="Times New Roman" w:cs="Times New Roman"/>
          <w:b/>
          <w:sz w:val="28"/>
          <w:lang w:eastAsia="en-US"/>
        </w:rPr>
        <w:t>и иных документов, поступающих в территориальную избирательную комиссию Бежецкого района из избирательной комиссии Тверской области и других организаций и учреждений</w:t>
      </w:r>
    </w:p>
    <w:p w:rsidR="00DB2589" w:rsidRPr="00DB2589" w:rsidRDefault="00DB2589" w:rsidP="00DB2589">
      <w:pPr>
        <w:tabs>
          <w:tab w:val="left" w:pos="0"/>
          <w:tab w:val="left" w:pos="709"/>
        </w:tabs>
        <w:spacing w:after="6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lang w:eastAsia="en-US"/>
        </w:rPr>
        <w:t>Осуществление постоянного контроля за исполнением постановлений ЦИК  РФ, избирательной комиссии Тверской области, территориальной избирательной комиссии Бежецкого района,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весь период</w:t>
            </w:r>
          </w:p>
        </w:tc>
        <w:tc>
          <w:tcPr>
            <w:tcW w:w="5358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Е.В.Бахметова</w:t>
            </w:r>
          </w:p>
        </w:tc>
      </w:tr>
    </w:tbl>
    <w:p w:rsidR="00DB2589" w:rsidRPr="00DB2589" w:rsidRDefault="00DB2589" w:rsidP="00DB2589">
      <w:pPr>
        <w:tabs>
          <w:tab w:val="left" w:pos="0"/>
          <w:tab w:val="left" w:pos="709"/>
        </w:tabs>
        <w:spacing w:after="6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lang w:eastAsia="en-US"/>
        </w:rPr>
        <w:t>Осуществление контроля за исполнением запросов избирательной комиссии Тверской области, органов государственной власти, органов исполнительной власти,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весь период</w:t>
            </w:r>
          </w:p>
        </w:tc>
        <w:tc>
          <w:tcPr>
            <w:tcW w:w="5358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В.П.Смирнова</w:t>
            </w:r>
          </w:p>
        </w:tc>
      </w:tr>
    </w:tbl>
    <w:p w:rsidR="00DB2589" w:rsidRPr="00DB2589" w:rsidRDefault="00DB2589" w:rsidP="00DB2589">
      <w:pPr>
        <w:numPr>
          <w:ilvl w:val="0"/>
          <w:numId w:val="3"/>
        </w:numPr>
        <w:tabs>
          <w:tab w:val="num" w:pos="0"/>
          <w:tab w:val="num" w:pos="142"/>
        </w:tabs>
        <w:spacing w:before="240"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DB2589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  Рассмотрение обращений избирателей, должностных лиц, </w:t>
      </w:r>
      <w:r w:rsidRPr="00DB2589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br/>
        <w:t>поступающих в территориальную избирательную комиссию Бежецкого района, о нарушениях избирательного законодательства</w:t>
      </w:r>
    </w:p>
    <w:p w:rsidR="00DB2589" w:rsidRPr="00DB2589" w:rsidRDefault="00DB2589" w:rsidP="00DB2589">
      <w:pPr>
        <w:tabs>
          <w:tab w:val="left" w:pos="0"/>
          <w:tab w:val="left" w:pos="709"/>
        </w:tabs>
        <w:spacing w:after="6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DB2589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Осуществление своевременного рассмотрения обращений избирателей, должностных лиц. Подготовка ответов заявителям 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весь период</w:t>
            </w:r>
          </w:p>
        </w:tc>
        <w:tc>
          <w:tcPr>
            <w:tcW w:w="5358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члены Комиссии</w:t>
            </w:r>
          </w:p>
        </w:tc>
      </w:tr>
    </w:tbl>
    <w:p w:rsidR="00DB2589" w:rsidRPr="00DB2589" w:rsidRDefault="00DB2589" w:rsidP="00DB2589">
      <w:pPr>
        <w:tabs>
          <w:tab w:val="left" w:pos="0"/>
          <w:tab w:val="left" w:pos="709"/>
        </w:tabs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DB2589">
        <w:rPr>
          <w:rFonts w:ascii="Times New Roman" w:eastAsia="Times New Roman" w:hAnsi="Times New Roman" w:cs="Times New Roman"/>
          <w:snapToGrid w:val="0"/>
          <w:sz w:val="28"/>
          <w:szCs w:val="20"/>
        </w:rPr>
        <w:lastRenderedPageBreak/>
        <w:t>Работа по взаимодействию с гражданами, участниками избирательного процесса (личный прием граждан, работа с обращениями)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весь период</w:t>
            </w:r>
          </w:p>
        </w:tc>
        <w:tc>
          <w:tcPr>
            <w:tcW w:w="5358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члены Комиссии</w:t>
            </w: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 xml:space="preserve"> </w:t>
            </w:r>
          </w:p>
        </w:tc>
      </w:tr>
    </w:tbl>
    <w:p w:rsidR="00DB2589" w:rsidRPr="00DB2589" w:rsidRDefault="00DB2589" w:rsidP="00DB2589">
      <w:pPr>
        <w:tabs>
          <w:tab w:val="left" w:pos="0"/>
          <w:tab w:val="left" w:pos="709"/>
        </w:tabs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DB2589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Обобщение и анализ обращений </w:t>
      </w:r>
      <w:r w:rsidRPr="00DB2589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участников избирательного процесса</w:t>
      </w:r>
      <w:r w:rsidRPr="00DB2589">
        <w:rPr>
          <w:rFonts w:ascii="Times New Roman" w:eastAsia="Times New Roman" w:hAnsi="Times New Roman" w:cs="Times New Roman"/>
          <w:snapToGrid w:val="0"/>
          <w:sz w:val="28"/>
          <w:szCs w:val="20"/>
        </w:rPr>
        <w:t>, поступивших в территориальную избирательную комиссию Бежецкого района</w:t>
      </w:r>
    </w:p>
    <w:tbl>
      <w:tblPr>
        <w:tblW w:w="9540" w:type="dxa"/>
        <w:tblInd w:w="108" w:type="dxa"/>
        <w:tblLayout w:type="fixed"/>
        <w:tblLook w:val="0000"/>
      </w:tblPr>
      <w:tblGrid>
        <w:gridCol w:w="4140"/>
        <w:gridCol w:w="5400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весь период</w:t>
            </w:r>
          </w:p>
        </w:tc>
        <w:tc>
          <w:tcPr>
            <w:tcW w:w="540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 xml:space="preserve">рабочие группы </w:t>
            </w: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Комиссии:</w:t>
            </w: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 xml:space="preserve"> по рассмотрению обращений участников избирательного процесса, по информационным спорам и иным вопросам информационного обеспечения выборов</w:t>
            </w:r>
          </w:p>
        </w:tc>
      </w:tr>
    </w:tbl>
    <w:p w:rsidR="00DB2589" w:rsidRPr="00DB2589" w:rsidRDefault="00DB2589" w:rsidP="00DB2589">
      <w:pPr>
        <w:tabs>
          <w:tab w:val="num" w:pos="284"/>
          <w:tab w:val="num" w:pos="1276"/>
        </w:tabs>
        <w:spacing w:after="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Обобщение сведений по обращениям граждан, принятым в ходе личного приема граждан 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по окончании месяца</w:t>
            </w:r>
          </w:p>
        </w:tc>
        <w:tc>
          <w:tcPr>
            <w:tcW w:w="5358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В.П.Смирнова</w:t>
            </w:r>
          </w:p>
        </w:tc>
      </w:tr>
    </w:tbl>
    <w:p w:rsidR="00DB2589" w:rsidRPr="00DB2589" w:rsidRDefault="00DB2589" w:rsidP="00DB2589">
      <w:pPr>
        <w:numPr>
          <w:ilvl w:val="0"/>
          <w:numId w:val="3"/>
        </w:numPr>
        <w:tabs>
          <w:tab w:val="num" w:pos="0"/>
          <w:tab w:val="num" w:pos="1560"/>
        </w:tabs>
        <w:spacing w:before="240" w:after="0" w:line="240" w:lineRule="auto"/>
        <w:ind w:left="1560" w:hanging="156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DB2589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  Осуществление финансовой деятельности территориальной избирательной комиссии Бежецкого района</w:t>
      </w:r>
    </w:p>
    <w:p w:rsidR="00DB2589" w:rsidRPr="00DB2589" w:rsidRDefault="00DB2589" w:rsidP="00DB2589">
      <w:pPr>
        <w:spacing w:after="6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lang w:eastAsia="en-US"/>
        </w:rPr>
        <w:t xml:space="preserve">Организация финансово-хозяйственной деятельности территориальной избирательной комиссии Бежецкого района </w:t>
      </w:r>
    </w:p>
    <w:tbl>
      <w:tblPr>
        <w:tblW w:w="9513" w:type="dxa"/>
        <w:tblInd w:w="108" w:type="dxa"/>
        <w:tblLayout w:type="fixed"/>
        <w:tblLook w:val="0000"/>
      </w:tblPr>
      <w:tblGrid>
        <w:gridCol w:w="4140"/>
        <w:gridCol w:w="5373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весь период</w:t>
            </w:r>
          </w:p>
        </w:tc>
        <w:tc>
          <w:tcPr>
            <w:tcW w:w="5373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Е.В.Бахметова,</w:t>
            </w:r>
          </w:p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М.Н.Григорьева</w:t>
            </w:r>
          </w:p>
        </w:tc>
      </w:tr>
    </w:tbl>
    <w:p w:rsidR="00DB2589" w:rsidRPr="00DB2589" w:rsidRDefault="00DB2589" w:rsidP="00DB2589">
      <w:pPr>
        <w:spacing w:after="6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lang w:eastAsia="en-US"/>
        </w:rPr>
        <w:t>Организация бухгалтерского учета результатов финансовой деятельности территориальной избирательной комиссии Бежецкого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4140"/>
        <w:gridCol w:w="5373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tabs>
                <w:tab w:val="left" w:pos="193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весь период</w:t>
            </w:r>
          </w:p>
        </w:tc>
        <w:tc>
          <w:tcPr>
            <w:tcW w:w="5373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М.Н.Григорьева</w:t>
            </w:r>
          </w:p>
        </w:tc>
      </w:tr>
    </w:tbl>
    <w:p w:rsidR="00DB2589" w:rsidRPr="00DB2589" w:rsidRDefault="00DB2589" w:rsidP="00DB2589">
      <w:pPr>
        <w:spacing w:after="6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lang w:eastAsia="en-US"/>
        </w:rPr>
        <w:t>Ведение делопроизводства</w:t>
      </w:r>
      <w:r w:rsidRPr="00DB25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бухгалтерского учета</w:t>
      </w:r>
      <w:r w:rsidRPr="00DB2589">
        <w:rPr>
          <w:rFonts w:ascii="Times New Roman" w:eastAsia="Calibri" w:hAnsi="Times New Roman" w:cs="Times New Roman"/>
          <w:i/>
          <w:sz w:val="28"/>
          <w:lang w:eastAsia="en-US"/>
        </w:rPr>
        <w:t xml:space="preserve"> </w:t>
      </w:r>
      <w:r w:rsidRPr="00DB2589">
        <w:rPr>
          <w:rFonts w:ascii="Times New Roman" w:eastAsia="Calibri" w:hAnsi="Times New Roman" w:cs="Times New Roman"/>
          <w:sz w:val="28"/>
          <w:lang w:eastAsia="en-US"/>
        </w:rPr>
        <w:t>территориальной избирательной комиссии Бежецкого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4140"/>
        <w:gridCol w:w="5373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tabs>
                <w:tab w:val="left" w:pos="193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весь период</w:t>
            </w:r>
          </w:p>
        </w:tc>
        <w:tc>
          <w:tcPr>
            <w:tcW w:w="5373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М.Н.Григорьева</w:t>
            </w:r>
          </w:p>
        </w:tc>
      </w:tr>
    </w:tbl>
    <w:p w:rsidR="00DB2589" w:rsidRPr="00DB2589" w:rsidRDefault="00DB2589" w:rsidP="00DB2589">
      <w:pPr>
        <w:spacing w:after="6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lang w:eastAsia="en-US"/>
        </w:rPr>
        <w:t>Подготовка и представление в соответствии с действующим законодательством отчетности о финансовой деятельности территориальной избирательной комиссии Бежецкого района, бюджетной отчетности по территориальной избирательной комиссии Бежецкого района соответственно уровню финансирования</w:t>
      </w:r>
    </w:p>
    <w:tbl>
      <w:tblPr>
        <w:tblW w:w="9513" w:type="dxa"/>
        <w:tblInd w:w="108" w:type="dxa"/>
        <w:tblLayout w:type="fixed"/>
        <w:tblLook w:val="0000"/>
      </w:tblPr>
      <w:tblGrid>
        <w:gridCol w:w="4140"/>
        <w:gridCol w:w="5373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tabs>
                <w:tab w:val="left" w:pos="193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весь период</w:t>
            </w:r>
          </w:p>
        </w:tc>
        <w:tc>
          <w:tcPr>
            <w:tcW w:w="5373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Е.В.Бахметова,</w:t>
            </w:r>
          </w:p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М.Н.Григорьева</w:t>
            </w:r>
          </w:p>
        </w:tc>
      </w:tr>
    </w:tbl>
    <w:p w:rsidR="00DB2589" w:rsidRPr="00DB2589" w:rsidRDefault="00DB2589" w:rsidP="00DB2589">
      <w:pPr>
        <w:spacing w:after="6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lang w:eastAsia="en-US"/>
        </w:rPr>
        <w:lastRenderedPageBreak/>
        <w:t>Осуществление контроля за своевременностью и правильностью расходования денежных средств территориальной избирательной комиссии Бежецкого района соответственно уровню финансирования</w:t>
      </w:r>
    </w:p>
    <w:tbl>
      <w:tblPr>
        <w:tblW w:w="9513" w:type="dxa"/>
        <w:tblInd w:w="108" w:type="dxa"/>
        <w:tblLayout w:type="fixed"/>
        <w:tblLook w:val="0000"/>
      </w:tblPr>
      <w:tblGrid>
        <w:gridCol w:w="4140"/>
        <w:gridCol w:w="5373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весь период</w:t>
            </w:r>
          </w:p>
        </w:tc>
        <w:tc>
          <w:tcPr>
            <w:tcW w:w="5373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Е.В.Бахметова,</w:t>
            </w:r>
          </w:p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М.Н.Григорьева</w:t>
            </w:r>
          </w:p>
        </w:tc>
      </w:tr>
    </w:tbl>
    <w:p w:rsidR="00DB2589" w:rsidRPr="00DB2589" w:rsidRDefault="00DB2589" w:rsidP="00DB2589">
      <w:pPr>
        <w:tabs>
          <w:tab w:val="left" w:pos="0"/>
        </w:tabs>
        <w:spacing w:after="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szCs w:val="28"/>
          <w:lang w:eastAsia="en-US"/>
        </w:rPr>
        <w:t>Прием, проверка отчетов участковых избирательных комиссий о расходовании средств федерального бюджета, выделенных на подготовку и проведение выборов депутатов Государственной Думы ФС РФ 18 сентября 2016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октябрь</w:t>
            </w:r>
          </w:p>
        </w:tc>
        <w:tc>
          <w:tcPr>
            <w:tcW w:w="5358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КРС,</w:t>
            </w:r>
          </w:p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М.Н.Григорьева</w:t>
            </w:r>
          </w:p>
        </w:tc>
      </w:tr>
    </w:tbl>
    <w:p w:rsidR="00DB2589" w:rsidRPr="00DB2589" w:rsidRDefault="00DB2589" w:rsidP="00DB2589">
      <w:pPr>
        <w:tabs>
          <w:tab w:val="left" w:pos="0"/>
        </w:tabs>
        <w:spacing w:after="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5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Составление отчета о поступлении и расходовании средств федерального бюджета, выделенных территориальной избирательной комиссии Бежецкого района на подготовку и проведение выборов депутатов </w:t>
      </w:r>
      <w:r w:rsidRPr="00DB2589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Государственной Думы ФС РФ 18 сентября 2016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4161"/>
        <w:gridCol w:w="5337"/>
      </w:tblGrid>
      <w:tr w:rsidR="00DB2589" w:rsidRPr="00DB2589" w:rsidTr="0043431C">
        <w:tc>
          <w:tcPr>
            <w:tcW w:w="4161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октябрь-ноябрь</w:t>
            </w:r>
          </w:p>
        </w:tc>
        <w:tc>
          <w:tcPr>
            <w:tcW w:w="5337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М.Н.Григорьева</w:t>
            </w:r>
          </w:p>
        </w:tc>
      </w:tr>
    </w:tbl>
    <w:p w:rsidR="00DB2589" w:rsidRPr="00DB2589" w:rsidRDefault="00DB2589" w:rsidP="00DB2589">
      <w:pPr>
        <w:tabs>
          <w:tab w:val="left" w:pos="0"/>
        </w:tabs>
        <w:spacing w:after="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szCs w:val="28"/>
          <w:lang w:eastAsia="en-US"/>
        </w:rPr>
        <w:t>Прием, проверка отчетов участковых избирательных комиссий о расходовании средств</w:t>
      </w:r>
      <w:r w:rsidRPr="00DB25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областного бюджета</w:t>
      </w:r>
      <w:r w:rsidRPr="00DB2589">
        <w:rPr>
          <w:rFonts w:ascii="Times New Roman" w:eastAsia="Calibri" w:hAnsi="Times New Roman" w:cs="Times New Roman"/>
          <w:sz w:val="28"/>
          <w:szCs w:val="28"/>
          <w:lang w:eastAsia="en-US"/>
        </w:rPr>
        <w:t>, выделенных на подготовку и проведение выборов депутатов Законодательного Собрания Тверской области 18 сентября 2016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октябрь</w:t>
            </w:r>
          </w:p>
        </w:tc>
        <w:tc>
          <w:tcPr>
            <w:tcW w:w="5358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КРС,</w:t>
            </w:r>
          </w:p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М.Н.Григорьева</w:t>
            </w:r>
          </w:p>
        </w:tc>
      </w:tr>
    </w:tbl>
    <w:p w:rsidR="00DB2589" w:rsidRPr="00DB2589" w:rsidRDefault="00DB2589" w:rsidP="00DB2589">
      <w:pPr>
        <w:tabs>
          <w:tab w:val="left" w:pos="0"/>
        </w:tabs>
        <w:spacing w:after="6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B25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Составление отчета о поступлении и расходовании средств областного бюджета, выделенных территориальной (с полномочиями окружной) избирательной комиссии Бежецкого района  на подготовку и проведение выборов депутатов Законодательного Собрания Тверской области 18 сентября 2016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октябрь-ноябрь</w:t>
            </w:r>
          </w:p>
        </w:tc>
        <w:tc>
          <w:tcPr>
            <w:tcW w:w="5358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М.Н.Григорьева</w:t>
            </w:r>
          </w:p>
        </w:tc>
      </w:tr>
    </w:tbl>
    <w:p w:rsidR="00DB2589" w:rsidRPr="00DB2589" w:rsidRDefault="00DB2589" w:rsidP="00DB2589">
      <w:pPr>
        <w:tabs>
          <w:tab w:val="left" w:pos="0"/>
        </w:tabs>
        <w:spacing w:after="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szCs w:val="28"/>
          <w:lang w:eastAsia="en-US"/>
        </w:rPr>
        <w:t>Прием, проверка отчетов участковых избирательных комиссий о расходовании средств</w:t>
      </w:r>
      <w:r w:rsidRPr="00DB25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областного бюджета</w:t>
      </w:r>
      <w:r w:rsidRPr="00DB2589">
        <w:rPr>
          <w:rFonts w:ascii="Times New Roman" w:eastAsia="Calibri" w:hAnsi="Times New Roman" w:cs="Times New Roman"/>
          <w:sz w:val="28"/>
          <w:szCs w:val="28"/>
          <w:lang w:eastAsia="en-US"/>
        </w:rPr>
        <w:t>, выделенных на подготовку и проведение выборов Губернатора Тверской области 18 сентября 2016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октябрь</w:t>
            </w:r>
          </w:p>
        </w:tc>
        <w:tc>
          <w:tcPr>
            <w:tcW w:w="5358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КРС,</w:t>
            </w:r>
          </w:p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lastRenderedPageBreak/>
              <w:t>М.Н.Григорьева</w:t>
            </w:r>
          </w:p>
        </w:tc>
      </w:tr>
    </w:tbl>
    <w:p w:rsidR="00DB2589" w:rsidRPr="00DB2589" w:rsidRDefault="00DB2589" w:rsidP="00DB2589">
      <w:pPr>
        <w:tabs>
          <w:tab w:val="left" w:pos="0"/>
        </w:tabs>
        <w:spacing w:after="6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B258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Составление отчета о поступлении и расходовании средств областного бюджета, выделенных территориальной избирательной комиссии Бежецкого района на подготовку и проведение выборов </w:t>
      </w:r>
      <w:r w:rsidRPr="00DB2589">
        <w:rPr>
          <w:rFonts w:ascii="Times New Roman" w:eastAsia="Calibri" w:hAnsi="Times New Roman" w:cs="Times New Roman"/>
          <w:sz w:val="28"/>
          <w:szCs w:val="28"/>
          <w:lang w:eastAsia="en-US"/>
        </w:rPr>
        <w:t>Губернатора Тверской области 18 сентября 2016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Октябрь-ноябрь</w:t>
            </w:r>
          </w:p>
        </w:tc>
        <w:tc>
          <w:tcPr>
            <w:tcW w:w="5358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М.Н.Григорьева</w:t>
            </w:r>
          </w:p>
        </w:tc>
      </w:tr>
    </w:tbl>
    <w:p w:rsidR="00DB2589" w:rsidRPr="00DB2589" w:rsidRDefault="00DB2589" w:rsidP="00DB2589">
      <w:pPr>
        <w:numPr>
          <w:ilvl w:val="0"/>
          <w:numId w:val="3"/>
        </w:numPr>
        <w:tabs>
          <w:tab w:val="left" w:pos="0"/>
          <w:tab w:val="num" w:pos="72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DB2589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  Работа с кадрами</w:t>
      </w:r>
    </w:p>
    <w:p w:rsidR="00DB2589" w:rsidRPr="00DB2589" w:rsidRDefault="00DB2589" w:rsidP="00DB2589">
      <w:pPr>
        <w:tabs>
          <w:tab w:val="left" w:pos="0"/>
        </w:tabs>
        <w:spacing w:after="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повышения профессиональной подготовки организаторов выборов и повышения квалификации кадров</w:t>
      </w:r>
    </w:p>
    <w:tbl>
      <w:tblPr>
        <w:tblW w:w="9540" w:type="dxa"/>
        <w:tblInd w:w="108" w:type="dxa"/>
        <w:tblLayout w:type="fixed"/>
        <w:tblLook w:val="0000"/>
      </w:tblPr>
      <w:tblGrid>
        <w:gridCol w:w="4140"/>
        <w:gridCol w:w="5400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весь период</w:t>
            </w:r>
          </w:p>
        </w:tc>
        <w:tc>
          <w:tcPr>
            <w:tcW w:w="540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Е.В.Бахметова</w:t>
            </w:r>
          </w:p>
        </w:tc>
      </w:tr>
    </w:tbl>
    <w:p w:rsidR="00DB2589" w:rsidRPr="00DB2589" w:rsidRDefault="00DB2589" w:rsidP="00DB258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Обучение кадров территориальных, участковых избирательных комиссий и кадрового резерва участковых комиссий</w:t>
      </w:r>
    </w:p>
    <w:tbl>
      <w:tblPr>
        <w:tblW w:w="9540" w:type="dxa"/>
        <w:tblInd w:w="108" w:type="dxa"/>
        <w:tblLayout w:type="fixed"/>
        <w:tblLook w:val="0000"/>
      </w:tblPr>
      <w:tblGrid>
        <w:gridCol w:w="4140"/>
        <w:gridCol w:w="5400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весь период</w:t>
            </w:r>
          </w:p>
        </w:tc>
        <w:tc>
          <w:tcPr>
            <w:tcW w:w="540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Е.В.Бахметова,</w:t>
            </w:r>
          </w:p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члены Комиссии</w:t>
            </w:r>
          </w:p>
        </w:tc>
      </w:tr>
    </w:tbl>
    <w:p w:rsidR="00DB2589" w:rsidRPr="00DB2589" w:rsidRDefault="00DB2589" w:rsidP="00DB25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Ведение базы данных в задаче «Кадры» ГАС Выборы </w:t>
      </w:r>
    </w:p>
    <w:tbl>
      <w:tblPr>
        <w:tblW w:w="9540" w:type="dxa"/>
        <w:tblInd w:w="108" w:type="dxa"/>
        <w:tblLayout w:type="fixed"/>
        <w:tblLook w:val="0000"/>
      </w:tblPr>
      <w:tblGrid>
        <w:gridCol w:w="4140"/>
        <w:gridCol w:w="5400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весь период</w:t>
            </w:r>
          </w:p>
        </w:tc>
        <w:tc>
          <w:tcPr>
            <w:tcW w:w="540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Е.А.Жаркова</w:t>
            </w:r>
          </w:p>
        </w:tc>
      </w:tr>
    </w:tbl>
    <w:p w:rsidR="00DB2589" w:rsidRPr="00DB2589" w:rsidRDefault="00DB2589" w:rsidP="00DB25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szCs w:val="28"/>
          <w:lang w:eastAsia="en-US"/>
        </w:rPr>
        <w:t>Ведение кадрового делопроизводства в территориальной избирательной комиссии Бежецкого района</w:t>
      </w:r>
    </w:p>
    <w:tbl>
      <w:tblPr>
        <w:tblW w:w="9540" w:type="dxa"/>
        <w:tblInd w:w="108" w:type="dxa"/>
        <w:tblLayout w:type="fixed"/>
        <w:tblLook w:val="0000"/>
      </w:tblPr>
      <w:tblGrid>
        <w:gridCol w:w="4140"/>
        <w:gridCol w:w="5400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весь период</w:t>
            </w:r>
          </w:p>
        </w:tc>
        <w:tc>
          <w:tcPr>
            <w:tcW w:w="540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Е.В.Бахметова</w:t>
            </w:r>
          </w:p>
        </w:tc>
      </w:tr>
    </w:tbl>
    <w:p w:rsidR="00DB2589" w:rsidRPr="00DB2589" w:rsidRDefault="00DB2589" w:rsidP="00DB2589">
      <w:pPr>
        <w:tabs>
          <w:tab w:val="left" w:pos="-5040"/>
        </w:tabs>
        <w:spacing w:after="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документов для поощрения, награждения участников избирательного процесса</w:t>
      </w:r>
    </w:p>
    <w:tbl>
      <w:tblPr>
        <w:tblW w:w="9540" w:type="dxa"/>
        <w:tblInd w:w="108" w:type="dxa"/>
        <w:tblLayout w:type="fixed"/>
        <w:tblLook w:val="0000"/>
      </w:tblPr>
      <w:tblGrid>
        <w:gridCol w:w="4140"/>
        <w:gridCol w:w="5400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весь период</w:t>
            </w:r>
          </w:p>
        </w:tc>
        <w:tc>
          <w:tcPr>
            <w:tcW w:w="540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Е.В.Бахметова</w:t>
            </w:r>
          </w:p>
        </w:tc>
      </w:tr>
    </w:tbl>
    <w:p w:rsidR="00DB2589" w:rsidRPr="00DB2589" w:rsidRDefault="00DB2589" w:rsidP="00DB2589">
      <w:pPr>
        <w:spacing w:after="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szCs w:val="28"/>
          <w:lang w:eastAsia="en-US"/>
        </w:rPr>
        <w:t>Сбор и обобщение статистических данных по награждению участников избирательного процесса</w:t>
      </w:r>
    </w:p>
    <w:tbl>
      <w:tblPr>
        <w:tblW w:w="9540" w:type="dxa"/>
        <w:tblInd w:w="108" w:type="dxa"/>
        <w:tblLayout w:type="fixed"/>
        <w:tblLook w:val="0000"/>
      </w:tblPr>
      <w:tblGrid>
        <w:gridCol w:w="4140"/>
        <w:gridCol w:w="5400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весь период</w:t>
            </w:r>
          </w:p>
        </w:tc>
        <w:tc>
          <w:tcPr>
            <w:tcW w:w="540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Е.В.Бахметова</w:t>
            </w:r>
          </w:p>
        </w:tc>
      </w:tr>
    </w:tbl>
    <w:p w:rsidR="00DB2589" w:rsidRPr="00DB2589" w:rsidRDefault="00DB2589" w:rsidP="00DB2589">
      <w:pPr>
        <w:spacing w:after="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и обновление базы данных членов избирательных комиссий различных уровней, прошедших обучение, организованное ЦИК  РФ, избирательной комиссией Тверской области, территориальной избирательной комиссией Бежецкого района, а также победителей различных конкурсов, проводимых комиссией</w:t>
      </w:r>
    </w:p>
    <w:tbl>
      <w:tblPr>
        <w:tblW w:w="9540" w:type="dxa"/>
        <w:tblInd w:w="108" w:type="dxa"/>
        <w:tblLayout w:type="fixed"/>
        <w:tblLook w:val="0000"/>
      </w:tblPr>
      <w:tblGrid>
        <w:gridCol w:w="4140"/>
        <w:gridCol w:w="5400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весь период</w:t>
            </w:r>
          </w:p>
        </w:tc>
        <w:tc>
          <w:tcPr>
            <w:tcW w:w="540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Е.А.Жаркова</w:t>
            </w:r>
          </w:p>
        </w:tc>
      </w:tr>
    </w:tbl>
    <w:p w:rsidR="00DB2589" w:rsidRPr="00DB2589" w:rsidRDefault="00DB2589" w:rsidP="00DB2589">
      <w:pPr>
        <w:tabs>
          <w:tab w:val="left" w:pos="0"/>
        </w:tabs>
        <w:spacing w:after="6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B258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Оказание консультационной и методической помощи по кадровым вопросам участковым избирательным комиссиям</w:t>
      </w:r>
      <w:r w:rsidRPr="00DB2589">
        <w:rPr>
          <w:rFonts w:ascii="Times New Roman" w:eastAsia="Calibri" w:hAnsi="Times New Roman" w:cs="Times New Roman"/>
          <w:sz w:val="28"/>
          <w:lang w:eastAsia="en-US"/>
        </w:rPr>
        <w:t xml:space="preserve"> и членам территориальной избирательной комиссии Бежецкого района</w:t>
      </w:r>
    </w:p>
    <w:tbl>
      <w:tblPr>
        <w:tblW w:w="9540" w:type="dxa"/>
        <w:tblInd w:w="108" w:type="dxa"/>
        <w:tblLayout w:type="fixed"/>
        <w:tblLook w:val="0000"/>
      </w:tblPr>
      <w:tblGrid>
        <w:gridCol w:w="4140"/>
        <w:gridCol w:w="5400"/>
      </w:tblGrid>
      <w:tr w:rsidR="00DB2589" w:rsidRPr="00DB2589" w:rsidTr="0043431C">
        <w:tc>
          <w:tcPr>
            <w:tcW w:w="414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>весь период</w:t>
            </w:r>
          </w:p>
        </w:tc>
        <w:tc>
          <w:tcPr>
            <w:tcW w:w="5400" w:type="dxa"/>
          </w:tcPr>
          <w:p w:rsidR="00DB2589" w:rsidRPr="00DB2589" w:rsidRDefault="00DB2589" w:rsidP="00DB25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DB2589">
              <w:rPr>
                <w:rFonts w:ascii="Times New Roman" w:eastAsia="Calibri" w:hAnsi="Times New Roman" w:cs="Times New Roman"/>
                <w:i/>
                <w:sz w:val="28"/>
              </w:rPr>
              <w:t xml:space="preserve">Е.В.Бахметова  </w:t>
            </w:r>
          </w:p>
        </w:tc>
      </w:tr>
    </w:tbl>
    <w:p w:rsidR="00DB2589" w:rsidRPr="00DB2589" w:rsidRDefault="00DB2589" w:rsidP="00DB2589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69613B" w:rsidRDefault="0069613B"/>
    <w:sectPr w:rsidR="0069613B" w:rsidSect="00195313">
      <w:headerReference w:type="even" r:id="rId7"/>
      <w:headerReference w:type="default" r:id="rId8"/>
      <w:pgSz w:w="11906" w:h="16838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97E" w:rsidRDefault="002E197E" w:rsidP="00396EA6">
      <w:pPr>
        <w:spacing w:after="0" w:line="240" w:lineRule="auto"/>
      </w:pPr>
      <w:r>
        <w:separator/>
      </w:r>
    </w:p>
  </w:endnote>
  <w:endnote w:type="continuationSeparator" w:id="1">
    <w:p w:rsidR="002E197E" w:rsidRDefault="002E197E" w:rsidP="0039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97E" w:rsidRDefault="002E197E" w:rsidP="00396EA6">
      <w:pPr>
        <w:spacing w:after="0" w:line="240" w:lineRule="auto"/>
      </w:pPr>
      <w:r>
        <w:separator/>
      </w:r>
    </w:p>
  </w:footnote>
  <w:footnote w:type="continuationSeparator" w:id="1">
    <w:p w:rsidR="002E197E" w:rsidRDefault="002E197E" w:rsidP="0039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BC4" w:rsidRDefault="003361AB" w:rsidP="003C3F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61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3BC4" w:rsidRDefault="002E197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BC4" w:rsidRDefault="003361AB" w:rsidP="003C3F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613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06E7">
      <w:rPr>
        <w:rStyle w:val="a7"/>
        <w:noProof/>
      </w:rPr>
      <w:t>14</w:t>
    </w:r>
    <w:r>
      <w:rPr>
        <w:rStyle w:val="a7"/>
      </w:rPr>
      <w:fldChar w:fldCharType="end"/>
    </w:r>
  </w:p>
  <w:p w:rsidR="00AD3BC4" w:rsidRDefault="002E19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2589"/>
    <w:rsid w:val="00195313"/>
    <w:rsid w:val="002E197E"/>
    <w:rsid w:val="003206E7"/>
    <w:rsid w:val="003361AB"/>
    <w:rsid w:val="00396EA6"/>
    <w:rsid w:val="0069613B"/>
    <w:rsid w:val="00DB2589"/>
    <w:rsid w:val="00E8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A6"/>
  </w:style>
  <w:style w:type="paragraph" w:styleId="1">
    <w:name w:val="heading 1"/>
    <w:basedOn w:val="a"/>
    <w:next w:val="a"/>
    <w:link w:val="10"/>
    <w:qFormat/>
    <w:rsid w:val="00DB2589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iCs/>
      <w:sz w:val="28"/>
      <w:szCs w:val="20"/>
    </w:rPr>
  </w:style>
  <w:style w:type="paragraph" w:styleId="2">
    <w:name w:val="heading 2"/>
    <w:basedOn w:val="a"/>
    <w:next w:val="a"/>
    <w:link w:val="20"/>
    <w:qFormat/>
    <w:rsid w:val="00DB2589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DB2589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589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DB2589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DB2589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DB258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DB2589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DB2589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589"/>
    <w:rPr>
      <w:rFonts w:ascii="Times New Roman" w:eastAsia="Calibri" w:hAnsi="Times New Roman" w:cs="Times New Roman"/>
      <w:b/>
      <w:iCs/>
      <w:sz w:val="28"/>
      <w:szCs w:val="20"/>
    </w:rPr>
  </w:style>
  <w:style w:type="character" w:customStyle="1" w:styleId="20">
    <w:name w:val="Заголовок 2 Знак"/>
    <w:basedOn w:val="a0"/>
    <w:link w:val="2"/>
    <w:rsid w:val="00DB2589"/>
    <w:rPr>
      <w:rFonts w:ascii="Times New Roman" w:eastAsia="Calibri" w:hAnsi="Times New Roman" w:cs="Times New Roman"/>
      <w:sz w:val="32"/>
      <w:szCs w:val="20"/>
    </w:rPr>
  </w:style>
  <w:style w:type="character" w:customStyle="1" w:styleId="30">
    <w:name w:val="Заголовок 3 Знак"/>
    <w:basedOn w:val="a0"/>
    <w:link w:val="3"/>
    <w:rsid w:val="00DB2589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B2589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DB2589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DB2589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70">
    <w:name w:val="Заголовок 7 Знак"/>
    <w:basedOn w:val="a0"/>
    <w:link w:val="7"/>
    <w:rsid w:val="00DB2589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DB2589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90">
    <w:name w:val="Заголовок 9 Знак"/>
    <w:basedOn w:val="a0"/>
    <w:link w:val="9"/>
    <w:rsid w:val="00DB2589"/>
    <w:rPr>
      <w:rFonts w:ascii="Times New Roman" w:eastAsia="Times New Roman" w:hAnsi="Times New Roman" w:cs="Times New Roman"/>
      <w:i/>
      <w:sz w:val="28"/>
      <w:szCs w:val="20"/>
    </w:rPr>
  </w:style>
  <w:style w:type="numbering" w:customStyle="1" w:styleId="11">
    <w:name w:val="Нет списка1"/>
    <w:next w:val="a2"/>
    <w:semiHidden/>
    <w:rsid w:val="00DB2589"/>
  </w:style>
  <w:style w:type="paragraph" w:styleId="a3">
    <w:name w:val="Body Text Indent"/>
    <w:basedOn w:val="a"/>
    <w:link w:val="a4"/>
    <w:semiHidden/>
    <w:rsid w:val="00DB258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B2589"/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DB258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aliases w:val=" Знак,Знак"/>
    <w:basedOn w:val="a"/>
    <w:link w:val="a6"/>
    <w:rsid w:val="00DB258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6">
    <w:name w:val="Верхний колонтитул Знак"/>
    <w:aliases w:val=" Знак Знак,Знак Знак"/>
    <w:basedOn w:val="a0"/>
    <w:link w:val="a5"/>
    <w:rsid w:val="00DB2589"/>
    <w:rPr>
      <w:rFonts w:ascii="Times New Roman" w:eastAsia="Calibri" w:hAnsi="Times New Roman" w:cs="Times New Roman"/>
      <w:sz w:val="28"/>
      <w:lang w:eastAsia="en-US"/>
    </w:rPr>
  </w:style>
  <w:style w:type="character" w:styleId="a7">
    <w:name w:val="page number"/>
    <w:basedOn w:val="a0"/>
    <w:rsid w:val="00DB2589"/>
  </w:style>
  <w:style w:type="paragraph" w:styleId="a8">
    <w:name w:val="Body Text"/>
    <w:basedOn w:val="a"/>
    <w:link w:val="a9"/>
    <w:rsid w:val="00DB2589"/>
    <w:pPr>
      <w:spacing w:after="12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Основной текст Знак"/>
    <w:basedOn w:val="a0"/>
    <w:link w:val="a8"/>
    <w:rsid w:val="00DB2589"/>
    <w:rPr>
      <w:rFonts w:ascii="Times New Roman" w:eastAsia="Calibri" w:hAnsi="Times New Roman" w:cs="Times New Roman"/>
      <w:sz w:val="28"/>
      <w:lang w:eastAsia="en-US"/>
    </w:rPr>
  </w:style>
  <w:style w:type="paragraph" w:customStyle="1" w:styleId="ConsNormal">
    <w:name w:val="ConsNormal"/>
    <w:rsid w:val="00DB2589"/>
    <w:pPr>
      <w:widowControl w:val="0"/>
      <w:spacing w:after="0" w:line="240" w:lineRule="auto"/>
      <w:ind w:firstLine="720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ConsNonformat">
    <w:name w:val="ConsNonformat"/>
    <w:rsid w:val="00DB2589"/>
    <w:pPr>
      <w:widowControl w:val="0"/>
      <w:spacing w:after="0" w:line="240" w:lineRule="auto"/>
    </w:pPr>
    <w:rPr>
      <w:rFonts w:ascii="Courier New" w:eastAsia="Calibri" w:hAnsi="Courier New" w:cs="Times New Roman"/>
      <w:sz w:val="16"/>
      <w:szCs w:val="20"/>
    </w:rPr>
  </w:style>
  <w:style w:type="paragraph" w:customStyle="1" w:styleId="ConsTitle">
    <w:name w:val="ConsTitle"/>
    <w:rsid w:val="00DB2589"/>
    <w:pPr>
      <w:widowControl w:val="0"/>
      <w:spacing w:after="0" w:line="240" w:lineRule="auto"/>
    </w:pPr>
    <w:rPr>
      <w:rFonts w:ascii="Arial" w:eastAsia="Calibri" w:hAnsi="Arial" w:cs="Times New Roman"/>
      <w:b/>
      <w:sz w:val="14"/>
      <w:szCs w:val="20"/>
    </w:rPr>
  </w:style>
  <w:style w:type="paragraph" w:customStyle="1" w:styleId="ConsPlusNormal">
    <w:name w:val="ConsPlusNormal"/>
    <w:rsid w:val="00DB2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a">
    <w:name w:val="Strong"/>
    <w:basedOn w:val="a0"/>
    <w:qFormat/>
    <w:rsid w:val="00DB2589"/>
    <w:rPr>
      <w:rFonts w:cs="Times New Roman"/>
      <w:b/>
      <w:bCs/>
    </w:rPr>
  </w:style>
  <w:style w:type="paragraph" w:customStyle="1" w:styleId="FR1">
    <w:name w:val="FR1"/>
    <w:rsid w:val="00DB2589"/>
    <w:pPr>
      <w:widowControl w:val="0"/>
      <w:autoSpaceDE w:val="0"/>
      <w:autoSpaceDN w:val="0"/>
      <w:adjustRightInd w:val="0"/>
      <w:spacing w:before="60" w:after="0" w:line="320" w:lineRule="auto"/>
      <w:ind w:left="5080"/>
      <w:jc w:val="center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41">
    <w:name w:val="Знак Знак4"/>
    <w:basedOn w:val="a0"/>
    <w:semiHidden/>
    <w:rsid w:val="00DB2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B25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B2589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Normal (Web)"/>
    <w:basedOn w:val="a"/>
    <w:semiHidden/>
    <w:unhideWhenUsed/>
    <w:rsid w:val="00DB258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c">
    <w:name w:val="Hyperlink"/>
    <w:rsid w:val="00DB2589"/>
    <w:rPr>
      <w:color w:val="0000FF"/>
      <w:u w:val="single"/>
    </w:rPr>
  </w:style>
  <w:style w:type="paragraph" w:customStyle="1" w:styleId="12">
    <w:name w:val="Обычный1"/>
    <w:rsid w:val="00DB25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pple-converted-space">
    <w:name w:val="apple-converted-space"/>
    <w:rsid w:val="00DB2589"/>
  </w:style>
  <w:style w:type="table" w:styleId="ad">
    <w:name w:val="Table Grid"/>
    <w:basedOn w:val="a1"/>
    <w:rsid w:val="00DB2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DB25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B2589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DB2589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DB2589"/>
    <w:rPr>
      <w:rFonts w:ascii="Times New Roman" w:eastAsia="Calibri" w:hAnsi="Times New Roman" w:cs="Times New Roman"/>
      <w:sz w:val="28"/>
      <w:lang w:eastAsia="en-US"/>
    </w:rPr>
  </w:style>
  <w:style w:type="paragraph" w:styleId="33">
    <w:name w:val="Body Text Indent 3"/>
    <w:basedOn w:val="a"/>
    <w:link w:val="34"/>
    <w:rsid w:val="00DB258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DB2589"/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"/>
    <w:rsid w:val="00DB258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ae">
    <w:name w:val="footer"/>
    <w:basedOn w:val="a"/>
    <w:link w:val="af"/>
    <w:rsid w:val="00DB25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DB2589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alloon Text"/>
    <w:basedOn w:val="a"/>
    <w:link w:val="af1"/>
    <w:semiHidden/>
    <w:rsid w:val="00DB258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DB2589"/>
    <w:rPr>
      <w:rFonts w:ascii="Tahoma" w:eastAsia="Times New Roman" w:hAnsi="Tahoma" w:cs="Tahoma"/>
      <w:sz w:val="16"/>
      <w:szCs w:val="16"/>
    </w:rPr>
  </w:style>
  <w:style w:type="paragraph" w:customStyle="1" w:styleId="25">
    <w:name w:val="Обычный2"/>
    <w:rsid w:val="00DB258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-1">
    <w:name w:val="Т-1"/>
    <w:aliases w:val="5,Текст14-1,текст14"/>
    <w:basedOn w:val="a"/>
    <w:rsid w:val="00DB258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л.14"/>
    <w:basedOn w:val="a"/>
    <w:rsid w:val="00DB25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-150">
    <w:name w:val="14-15"/>
    <w:basedOn w:val="a"/>
    <w:rsid w:val="00DB258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4"/>
      <w:sz w:val="28"/>
      <w:szCs w:val="20"/>
    </w:rPr>
  </w:style>
  <w:style w:type="paragraph" w:customStyle="1" w:styleId="af2">
    <w:name w:val="Знак Знак Знак Знак"/>
    <w:basedOn w:val="a"/>
    <w:rsid w:val="00DB258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3">
    <w:name w:val="работе Ассоциации"/>
    <w:basedOn w:val="a"/>
    <w:rsid w:val="00DB258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0">
    <w:name w:val="Таблица14"/>
    <w:basedOn w:val="a"/>
    <w:rsid w:val="00DB25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caption"/>
    <w:basedOn w:val="a"/>
    <w:next w:val="a"/>
    <w:qFormat/>
    <w:rsid w:val="00DB25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3">
    <w:name w:val="Знак Знак1"/>
    <w:rsid w:val="00DB2589"/>
    <w:rPr>
      <w:sz w:val="28"/>
      <w:szCs w:val="28"/>
    </w:rPr>
  </w:style>
  <w:style w:type="paragraph" w:styleId="af5">
    <w:name w:val="List Paragraph"/>
    <w:basedOn w:val="a"/>
    <w:qFormat/>
    <w:rsid w:val="00DB25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note text"/>
    <w:basedOn w:val="a"/>
    <w:link w:val="af7"/>
    <w:semiHidden/>
    <w:rsid w:val="00DB2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DB2589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Emphasis"/>
    <w:qFormat/>
    <w:rsid w:val="00DB25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3462</Words>
  <Characters>19735</Characters>
  <Application>Microsoft Office Word</Application>
  <DocSecurity>0</DocSecurity>
  <Lines>164</Lines>
  <Paragraphs>46</Paragraphs>
  <ScaleCrop>false</ScaleCrop>
  <Company/>
  <LinksUpToDate>false</LinksUpToDate>
  <CharactersWithSpaces>23151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2016-07-18T09:40:00Z</dcterms:created>
  <dcterms:modified xsi:type="dcterms:W3CDTF">2016-07-19T13:04:00Z</dcterms:modified>
</cp:coreProperties>
</file>