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6A" w:rsidRDefault="00752F6A" w:rsidP="00752F6A">
      <w:pPr>
        <w:pStyle w:val="2"/>
        <w:spacing w:before="240" w:line="360" w:lineRule="auto"/>
      </w:pPr>
    </w:p>
    <w:tbl>
      <w:tblPr>
        <w:tblW w:w="0" w:type="auto"/>
        <w:tblLook w:val="01E0"/>
      </w:tblPr>
      <w:tblGrid>
        <w:gridCol w:w="9570"/>
      </w:tblGrid>
      <w:tr w:rsidR="00752F6A" w:rsidTr="00752F6A">
        <w:tc>
          <w:tcPr>
            <w:tcW w:w="9570" w:type="dxa"/>
            <w:hideMark/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752F6A" w:rsidRDefault="00752F6A" w:rsidP="00752F6A">
      <w:pPr>
        <w:spacing w:before="240" w:after="240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52F6A" w:rsidTr="00752F6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10.02.2016г.</w:t>
            </w:r>
          </w:p>
        </w:tc>
        <w:tc>
          <w:tcPr>
            <w:tcW w:w="3190" w:type="dxa"/>
            <w:vAlign w:val="bottom"/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4/43-4</w:t>
            </w:r>
          </w:p>
        </w:tc>
      </w:tr>
      <w:tr w:rsidR="00752F6A" w:rsidTr="00752F6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2F6A" w:rsidRDefault="00752F6A" w:rsidP="00752F6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1722" w:rsidRPr="00181722" w:rsidRDefault="00752F6A" w:rsidP="00181722">
      <w:pPr>
        <w:pStyle w:val="2"/>
        <w:spacing w:before="240" w:line="360" w:lineRule="auto"/>
        <w:jc w:val="center"/>
        <w:rPr>
          <w:b/>
          <w:bCs/>
        </w:rPr>
      </w:pPr>
      <w:r>
        <w:rPr>
          <w:b/>
          <w:bCs/>
        </w:rPr>
        <w:t xml:space="preserve">О группе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использованием ГАС «Выборы» при  подготовке и проведении выборов </w:t>
      </w:r>
      <w:r w:rsidR="00181722" w:rsidRPr="00181722">
        <w:rPr>
          <w:b/>
          <w:bCs/>
        </w:rPr>
        <w:t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</w:p>
    <w:p w:rsidR="00752F6A" w:rsidRPr="00181722" w:rsidRDefault="00752F6A" w:rsidP="00181722">
      <w:pPr>
        <w:pStyle w:val="2"/>
        <w:spacing w:before="240" w:line="360" w:lineRule="auto"/>
      </w:pPr>
      <w:proofErr w:type="gramStart"/>
      <w:r>
        <w:t>В соответствии со статьей 23 Федерального закона «О государственной автоматизированной системе Российской Федерации «Выборы», на основании ст. 20, 22 Избирательного Кодекса Тверской области, постановлени</w:t>
      </w:r>
      <w:r w:rsidR="00181722">
        <w:t xml:space="preserve">ем </w:t>
      </w:r>
      <w:r>
        <w:t xml:space="preserve">избирательной комиссии Тверской области </w:t>
      </w:r>
      <w:r w:rsidR="00181722" w:rsidRPr="00AC6944">
        <w:rPr>
          <w:bCs/>
        </w:rPr>
        <w:t>от 24 декабря 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>
        <w:rPr>
          <w:szCs w:val="28"/>
        </w:rPr>
        <w:t>,</w:t>
      </w:r>
      <w:r w:rsidR="00181722">
        <w:t xml:space="preserve"> </w:t>
      </w:r>
      <w:r>
        <w:t>территориальная избирательная комиссия Бежецкого</w:t>
      </w:r>
      <w:proofErr w:type="gramEnd"/>
      <w:r>
        <w:t xml:space="preserve"> района </w:t>
      </w:r>
      <w:r>
        <w:rPr>
          <w:b/>
          <w:spacing w:val="20"/>
        </w:rPr>
        <w:t xml:space="preserve">постановляет: </w:t>
      </w:r>
    </w:p>
    <w:p w:rsidR="00752F6A" w:rsidRPr="00181722" w:rsidRDefault="00752F6A" w:rsidP="00181722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>
        <w:rPr>
          <w:sz w:val="28"/>
        </w:rPr>
        <w:t xml:space="preserve">Образовать группу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использованием ГАС «Выборы» при  подготовке и проведении </w:t>
      </w:r>
      <w:r>
        <w:rPr>
          <w:bCs/>
          <w:sz w:val="28"/>
        </w:rPr>
        <w:t xml:space="preserve">выборов </w:t>
      </w:r>
      <w:r w:rsidR="00181722" w:rsidRPr="00181722">
        <w:rPr>
          <w:bCs/>
          <w:sz w:val="28"/>
        </w:rPr>
        <w:t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  <w:r w:rsidRPr="00181722">
        <w:rPr>
          <w:bCs/>
          <w:sz w:val="28"/>
        </w:rPr>
        <w:t xml:space="preserve">  </w:t>
      </w:r>
      <w:r w:rsidRPr="00181722">
        <w:rPr>
          <w:sz w:val="28"/>
        </w:rPr>
        <w:t>из числа членов территориальной избирательной комиссии Бежецкого района  с правом решающего голоса в количестве 3-х человек.</w:t>
      </w:r>
    </w:p>
    <w:p w:rsidR="00752F6A" w:rsidRPr="00181722" w:rsidRDefault="00752F6A" w:rsidP="00181722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 w:rsidRPr="00181722">
        <w:rPr>
          <w:sz w:val="28"/>
        </w:rPr>
        <w:t xml:space="preserve">Утвердить состав группы </w:t>
      </w:r>
      <w:proofErr w:type="gramStart"/>
      <w:r w:rsidRPr="00181722">
        <w:rPr>
          <w:sz w:val="28"/>
        </w:rPr>
        <w:t>контроля за</w:t>
      </w:r>
      <w:proofErr w:type="gramEnd"/>
      <w:r w:rsidRPr="00181722">
        <w:rPr>
          <w:sz w:val="28"/>
        </w:rPr>
        <w:t xml:space="preserve"> использованием ГАС </w:t>
      </w:r>
      <w:r w:rsidRPr="00181722">
        <w:rPr>
          <w:sz w:val="28"/>
        </w:rPr>
        <w:lastRenderedPageBreak/>
        <w:t xml:space="preserve">«Выборы» при  подготовке и проведении </w:t>
      </w:r>
      <w:r w:rsidRPr="00181722">
        <w:rPr>
          <w:bCs/>
          <w:sz w:val="28"/>
        </w:rPr>
        <w:t xml:space="preserve">выборов </w:t>
      </w:r>
      <w:r w:rsidR="00181722" w:rsidRPr="00181722">
        <w:rPr>
          <w:bCs/>
          <w:sz w:val="28"/>
        </w:rPr>
        <w:t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  <w:r w:rsidR="00181722" w:rsidRPr="00181722">
        <w:rPr>
          <w:sz w:val="28"/>
        </w:rPr>
        <w:t xml:space="preserve"> </w:t>
      </w:r>
      <w:r w:rsidRPr="00181722">
        <w:rPr>
          <w:sz w:val="28"/>
        </w:rPr>
        <w:t>(прилагается)</w:t>
      </w:r>
    </w:p>
    <w:p w:rsidR="00752F6A" w:rsidRDefault="00752F6A" w:rsidP="00752F6A">
      <w:pPr>
        <w:pStyle w:val="a3"/>
        <w:spacing w:line="360" w:lineRule="auto"/>
        <w:jc w:val="both"/>
        <w:rPr>
          <w:sz w:val="28"/>
        </w:rPr>
      </w:pPr>
    </w:p>
    <w:p w:rsidR="00752F6A" w:rsidRDefault="00752F6A" w:rsidP="00752F6A">
      <w:pPr>
        <w:pStyle w:val="a3"/>
        <w:jc w:val="both"/>
        <w:rPr>
          <w:sz w:val="28"/>
        </w:rPr>
      </w:pPr>
    </w:p>
    <w:p w:rsidR="00752F6A" w:rsidRDefault="00752F6A" w:rsidP="00752F6A">
      <w:pPr>
        <w:pStyle w:val="a3"/>
        <w:jc w:val="both"/>
        <w:rPr>
          <w:sz w:val="28"/>
        </w:rPr>
      </w:pPr>
    </w:p>
    <w:p w:rsidR="00752F6A" w:rsidRDefault="00752F6A" w:rsidP="00752F6A">
      <w:pPr>
        <w:pStyle w:val="a3"/>
        <w:jc w:val="both"/>
        <w:rPr>
          <w:sz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752F6A" w:rsidTr="00752F6A">
        <w:tc>
          <w:tcPr>
            <w:tcW w:w="4532" w:type="dxa"/>
            <w:hideMark/>
          </w:tcPr>
          <w:p w:rsidR="00752F6A" w:rsidRDefault="00752F6A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752F6A" w:rsidRDefault="0075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752F6A" w:rsidRDefault="00752F6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752F6A" w:rsidTr="00752F6A">
        <w:tc>
          <w:tcPr>
            <w:tcW w:w="4532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2F6A" w:rsidTr="00752F6A">
        <w:tc>
          <w:tcPr>
            <w:tcW w:w="4532" w:type="dxa"/>
            <w:hideMark/>
          </w:tcPr>
          <w:p w:rsidR="00752F6A" w:rsidRDefault="00752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752F6A" w:rsidRDefault="00752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752F6A" w:rsidRDefault="001817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752F6A" w:rsidRDefault="00752F6A" w:rsidP="00752F6A">
      <w:pPr>
        <w:pStyle w:val="a3"/>
        <w:jc w:val="both"/>
        <w:rPr>
          <w:sz w:val="28"/>
        </w:rPr>
      </w:pPr>
    </w:p>
    <w:p w:rsidR="00181722" w:rsidRPr="00181722" w:rsidRDefault="00752F6A" w:rsidP="00181722">
      <w:pPr>
        <w:pStyle w:val="a3"/>
        <w:jc w:val="right"/>
        <w:rPr>
          <w:b/>
          <w:bCs/>
          <w:snapToGrid w:val="0"/>
          <w:sz w:val="24"/>
          <w:szCs w:val="24"/>
        </w:rPr>
      </w:pPr>
      <w:r>
        <w:rPr>
          <w:snapToGrid w:val="0"/>
          <w:sz w:val="28"/>
        </w:rPr>
        <w:br w:type="page"/>
      </w:r>
      <w:r w:rsidR="00181722" w:rsidRPr="00181722">
        <w:rPr>
          <w:bCs/>
          <w:snapToGrid w:val="0"/>
          <w:sz w:val="24"/>
          <w:szCs w:val="24"/>
        </w:rPr>
        <w:lastRenderedPageBreak/>
        <w:t>Приложение</w:t>
      </w:r>
    </w:p>
    <w:p w:rsidR="00181722" w:rsidRPr="00181722" w:rsidRDefault="00181722" w:rsidP="00181722">
      <w:pPr>
        <w:pStyle w:val="a3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                          к постановлению территориальной  </w:t>
      </w:r>
      <w:r>
        <w:rPr>
          <w:bCs/>
          <w:snapToGrid w:val="0"/>
          <w:sz w:val="24"/>
          <w:szCs w:val="24"/>
        </w:rPr>
        <w:t xml:space="preserve">                                                                             </w:t>
      </w:r>
      <w:r w:rsidRPr="00181722">
        <w:rPr>
          <w:bCs/>
          <w:snapToGrid w:val="0"/>
          <w:sz w:val="24"/>
          <w:szCs w:val="24"/>
        </w:rPr>
        <w:t xml:space="preserve">     избирательной       комиссии </w:t>
      </w:r>
    </w:p>
    <w:p w:rsidR="00181722" w:rsidRPr="00181722" w:rsidRDefault="00181722" w:rsidP="00181722">
      <w:pPr>
        <w:pStyle w:val="a3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Бежецкого  района </w:t>
      </w:r>
    </w:p>
    <w:p w:rsidR="00752F6A" w:rsidRPr="00181722" w:rsidRDefault="00181722" w:rsidP="00181722">
      <w:pPr>
        <w:pStyle w:val="a3"/>
        <w:jc w:val="right"/>
        <w:rPr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>от 10.02.2016 года №4/</w:t>
      </w:r>
      <w:r>
        <w:rPr>
          <w:bCs/>
          <w:snapToGrid w:val="0"/>
          <w:sz w:val="24"/>
          <w:szCs w:val="24"/>
        </w:rPr>
        <w:t>43</w:t>
      </w:r>
      <w:r w:rsidRPr="00181722">
        <w:rPr>
          <w:bCs/>
          <w:snapToGrid w:val="0"/>
          <w:sz w:val="24"/>
          <w:szCs w:val="24"/>
        </w:rPr>
        <w:t>-4</w:t>
      </w:r>
      <w:r w:rsidRPr="00181722">
        <w:rPr>
          <w:sz w:val="24"/>
          <w:szCs w:val="24"/>
        </w:rPr>
        <w:t xml:space="preserve"> </w:t>
      </w:r>
    </w:p>
    <w:p w:rsidR="00752F6A" w:rsidRDefault="00752F6A" w:rsidP="00752F6A">
      <w:pPr>
        <w:pStyle w:val="a3"/>
        <w:jc w:val="center"/>
        <w:rPr>
          <w:sz w:val="28"/>
        </w:rPr>
      </w:pPr>
      <w:r>
        <w:rPr>
          <w:sz w:val="28"/>
        </w:rPr>
        <w:t>СОСТАВ</w:t>
      </w:r>
    </w:p>
    <w:p w:rsidR="00752F6A" w:rsidRDefault="00752F6A" w:rsidP="00752F6A">
      <w:pPr>
        <w:pStyle w:val="a3"/>
        <w:jc w:val="center"/>
        <w:rPr>
          <w:bCs/>
          <w:sz w:val="28"/>
        </w:rPr>
      </w:pPr>
      <w:r>
        <w:rPr>
          <w:sz w:val="28"/>
        </w:rPr>
        <w:t xml:space="preserve">группы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использованием ГАС «Выборы» при проведении </w:t>
      </w:r>
      <w:r>
        <w:rPr>
          <w:bCs/>
          <w:sz w:val="28"/>
        </w:rPr>
        <w:t xml:space="preserve">выборов депутатов </w:t>
      </w:r>
      <w:r w:rsidR="00181722" w:rsidRPr="00181722">
        <w:rPr>
          <w:bCs/>
          <w:sz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  </w:t>
      </w:r>
    </w:p>
    <w:p w:rsidR="00181722" w:rsidRDefault="00181722" w:rsidP="00752F6A">
      <w:pPr>
        <w:pStyle w:val="a3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487"/>
      </w:tblGrid>
      <w:tr w:rsidR="00752F6A" w:rsidTr="00752F6A">
        <w:trPr>
          <w:cantSplit/>
        </w:trPr>
        <w:tc>
          <w:tcPr>
            <w:tcW w:w="9430" w:type="dxa"/>
            <w:gridSpan w:val="3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Руководитель группы контроля</w:t>
            </w:r>
          </w:p>
        </w:tc>
      </w:tr>
      <w:tr w:rsidR="00752F6A" w:rsidTr="00752F6A">
        <w:tc>
          <w:tcPr>
            <w:tcW w:w="2518" w:type="dxa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Смирнова Валентина Петровна</w:t>
            </w:r>
          </w:p>
        </w:tc>
        <w:tc>
          <w:tcPr>
            <w:tcW w:w="425" w:type="dxa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7" w:type="dxa"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территориальной избирательной комиссии Бежецкого района </w:t>
            </w:r>
          </w:p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752F6A" w:rsidTr="00752F6A">
        <w:trPr>
          <w:cantSplit/>
        </w:trPr>
        <w:tc>
          <w:tcPr>
            <w:tcW w:w="9430" w:type="dxa"/>
            <w:gridSpan w:val="3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Члены группы контроля:</w:t>
            </w:r>
          </w:p>
        </w:tc>
      </w:tr>
      <w:tr w:rsidR="00752F6A" w:rsidTr="00752F6A">
        <w:tc>
          <w:tcPr>
            <w:tcW w:w="2518" w:type="dxa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Колосова Наталья Александровна</w:t>
            </w:r>
          </w:p>
        </w:tc>
        <w:tc>
          <w:tcPr>
            <w:tcW w:w="425" w:type="dxa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7" w:type="dxa"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Бежецкого района с правом решающего голоса</w:t>
            </w:r>
          </w:p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752F6A" w:rsidTr="00752F6A">
        <w:tc>
          <w:tcPr>
            <w:tcW w:w="2518" w:type="dxa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Смирнова Елена Александровна</w:t>
            </w:r>
          </w:p>
        </w:tc>
        <w:tc>
          <w:tcPr>
            <w:tcW w:w="425" w:type="dxa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7" w:type="dxa"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Бежецкого района с правом решающего голоса</w:t>
            </w:r>
          </w:p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</w:tbl>
    <w:p w:rsidR="00752F6A" w:rsidRDefault="00752F6A" w:rsidP="00752F6A"/>
    <w:p w:rsidR="003E3341" w:rsidRDefault="003E3341"/>
    <w:sectPr w:rsidR="003E3341" w:rsidSect="0050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46F77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6790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F6A"/>
    <w:rsid w:val="00181722"/>
    <w:rsid w:val="003E3341"/>
    <w:rsid w:val="00507860"/>
    <w:rsid w:val="00752F6A"/>
    <w:rsid w:val="00A2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52F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2F6A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Об"/>
    <w:rsid w:val="00752F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752F6A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2016-02-10T14:19:00Z</dcterms:created>
  <dcterms:modified xsi:type="dcterms:W3CDTF">2016-02-11T05:50:00Z</dcterms:modified>
</cp:coreProperties>
</file>