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3" w:rsidRPr="00DF6A93" w:rsidRDefault="00DF6A93" w:rsidP="00DF6A9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F6A9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ТЕРРИТОРИАЛЬНАЯ ИЗБИРАТЕЛЬНАЯ КОМИССИЯ БЕЖЕЦКОГО   РАЙОНА</w:t>
      </w:r>
    </w:p>
    <w:p w:rsidR="00DF6A93" w:rsidRPr="00DF6A93" w:rsidRDefault="00DF6A93" w:rsidP="00DF6A93">
      <w:pPr>
        <w:spacing w:line="360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</w:pPr>
      <w:r w:rsidRPr="00DF6A93"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  <w:t>ПОСТАНОВЛЕНИЕ</w:t>
      </w:r>
    </w:p>
    <w:tbl>
      <w:tblPr>
        <w:tblW w:w="0" w:type="auto"/>
        <w:tblLook w:val="04A0"/>
      </w:tblPr>
      <w:tblGrid>
        <w:gridCol w:w="3007"/>
        <w:gridCol w:w="3012"/>
        <w:gridCol w:w="3552"/>
      </w:tblGrid>
      <w:tr w:rsidR="00DF6A93" w:rsidRPr="00DF6A93" w:rsidTr="00DF6A93"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января 2018 г.</w:t>
            </w:r>
          </w:p>
        </w:tc>
        <w:tc>
          <w:tcPr>
            <w:tcW w:w="3012" w:type="dxa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46/470-4</w:t>
            </w:r>
          </w:p>
        </w:tc>
      </w:tr>
      <w:tr w:rsidR="00DF6A93" w:rsidRPr="00DF6A93" w:rsidTr="00DF6A93"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F6A93" w:rsidRPr="00DF6A93" w:rsidRDefault="00DF6A93" w:rsidP="00DF6A93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F6A93">
        <w:rPr>
          <w:rFonts w:ascii="Times New Roman" w:eastAsia="Times New Roman" w:hAnsi="Times New Roman" w:cs="Times New Roman"/>
          <w:b/>
          <w:bCs/>
          <w:sz w:val="28"/>
          <w:szCs w:val="20"/>
        </w:rPr>
        <w:t>О проведении Дня молодого избирателя</w:t>
      </w:r>
    </w:p>
    <w:p w:rsidR="00DF6A93" w:rsidRPr="00DF6A93" w:rsidRDefault="00DF6A93" w:rsidP="00DF6A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A93">
        <w:rPr>
          <w:rFonts w:ascii="Times New Roman" w:eastAsia="Calibri" w:hAnsi="Times New Roman" w:cs="Times New Roman"/>
          <w:sz w:val="28"/>
          <w:szCs w:val="28"/>
        </w:rPr>
        <w:t xml:space="preserve"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 (с изменениями), </w:t>
      </w:r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территориальной избирательной комиссии Бежецкого  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январь-июнь </w:t>
      </w:r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 2018 года, утвержденным постановлением комиссии от 23.01.2018 </w:t>
      </w:r>
      <w:bookmarkStart w:id="0" w:name="_GoBack"/>
      <w:bookmarkEnd w:id="0"/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г. № 46/415-4, территориальная избирательная комиссия Бежецкого   района </w:t>
      </w:r>
      <w:r w:rsidRPr="00DF6A9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DF6A93" w:rsidRPr="00DF6A93" w:rsidRDefault="00DF6A93" w:rsidP="00DF6A93">
      <w:pPr>
        <w:pStyle w:val="a3"/>
        <w:widowControl w:val="0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A93">
        <w:rPr>
          <w:rFonts w:ascii="Times New Roman" w:eastAsia="Calibri" w:hAnsi="Times New Roman" w:cs="Times New Roman"/>
          <w:sz w:val="28"/>
          <w:szCs w:val="28"/>
        </w:rPr>
        <w:t>Утвердить комплекс мероприятий, приуроченных ко  Дню  молодого избирателя (прилагается).</w:t>
      </w:r>
    </w:p>
    <w:p w:rsidR="00DF6A93" w:rsidRPr="00DF6A93" w:rsidRDefault="00DF6A93" w:rsidP="00DF6A93">
      <w:pPr>
        <w:pStyle w:val="a3"/>
        <w:widowControl w:val="0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 совместно с органами местного самоуправления Бежецкого района (отделом образования, комитетом по делам культуры, молодежи, спорта и туризма администрации Бежецкого   района (по согласованию)</w:t>
      </w:r>
      <w:proofErr w:type="gramEnd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DF6A93" w:rsidRPr="00DF6A93" w:rsidRDefault="00DF6A93" w:rsidP="00DF6A93">
      <w:pPr>
        <w:pStyle w:val="a3"/>
        <w:widowControl w:val="0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 Образовать Рабочую группу по подготовке и проведению Дня молодого избирателя </w:t>
      </w:r>
      <w:proofErr w:type="gramStart"/>
      <w:r w:rsidRPr="00DF6A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DF6A93">
        <w:rPr>
          <w:rFonts w:ascii="Times New Roman" w:eastAsia="Times New Roman" w:hAnsi="Times New Roman" w:cs="Times New Roman"/>
          <w:sz w:val="28"/>
          <w:szCs w:val="28"/>
        </w:rPr>
        <w:t xml:space="preserve"> районе в следующем составе:</w:t>
      </w:r>
    </w:p>
    <w:p w:rsidR="00DF6A93" w:rsidRPr="00DF6A93" w:rsidRDefault="00DF6A93" w:rsidP="00DF6A9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>Бахметова Е.В. - председатель территориальной избирательной комиссии Бежецкого   района, руководитель группы;</w:t>
      </w:r>
    </w:p>
    <w:p w:rsidR="00DF6A93" w:rsidRPr="00DF6A93" w:rsidRDefault="00DF6A93" w:rsidP="00DF6A9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>Ляткова</w:t>
      </w:r>
      <w:proofErr w:type="spellEnd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З.В. – зам. начальника отдела образования администрации Бежецкого района (по согласованию);</w:t>
      </w:r>
    </w:p>
    <w:p w:rsidR="00DF6A93" w:rsidRDefault="00DF6A93" w:rsidP="00DF6A9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Щетинина Л.В. – зав. отделом по делам культуры, молодежи, спорта и туризма администрации Бежецкого района (по согласованию).</w:t>
      </w:r>
    </w:p>
    <w:p w:rsidR="00DF6A93" w:rsidRPr="00DF6A93" w:rsidRDefault="00DF6A93" w:rsidP="00DF6A9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DF6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Бежецкого   района в информационно – коммуникационной сети «Интернет».</w:t>
      </w:r>
    </w:p>
    <w:p w:rsidR="00DF6A93" w:rsidRPr="00DF6A93" w:rsidRDefault="00DF6A93" w:rsidP="00DF6A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DF6A93" w:rsidRPr="00DF6A93" w:rsidTr="00DF6A93">
        <w:tc>
          <w:tcPr>
            <w:tcW w:w="4219" w:type="dxa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A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A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DF6A93" w:rsidRPr="00DF6A93" w:rsidRDefault="00DF6A93" w:rsidP="00DF6A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6A93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DF6A93" w:rsidRPr="00DF6A93" w:rsidTr="00DF6A93">
        <w:trPr>
          <w:trHeight w:val="226"/>
        </w:trPr>
        <w:tc>
          <w:tcPr>
            <w:tcW w:w="4219" w:type="dxa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F6A93" w:rsidRPr="00DF6A93" w:rsidRDefault="00DF6A93" w:rsidP="00DF6A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6A93" w:rsidRPr="00DF6A93" w:rsidTr="00DF6A93">
        <w:tc>
          <w:tcPr>
            <w:tcW w:w="4219" w:type="dxa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A9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A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DF6A93" w:rsidRPr="00DF6A93" w:rsidRDefault="00DF6A93" w:rsidP="00DF6A9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F6A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  <w:tr w:rsidR="00DF6A93" w:rsidRPr="00DF6A93" w:rsidTr="00DF6A93">
        <w:tc>
          <w:tcPr>
            <w:tcW w:w="4219" w:type="dxa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DF6A93" w:rsidRPr="00DF6A93" w:rsidRDefault="00DF6A93" w:rsidP="00DF6A9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F6A93" w:rsidRPr="00DF6A93" w:rsidRDefault="00DF6A93" w:rsidP="00DF6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F6A93" w:rsidRPr="00DF6A93">
          <w:pgSz w:w="11906" w:h="16838"/>
          <w:pgMar w:top="1134" w:right="850" w:bottom="1134" w:left="1701" w:header="708" w:footer="708" w:gutter="0"/>
          <w:cols w:space="720"/>
        </w:sectPr>
      </w:pPr>
    </w:p>
    <w:p w:rsidR="00DF6A93" w:rsidRPr="00DF6A93" w:rsidRDefault="00DF6A93" w:rsidP="00DF6A9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A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F6A93" w:rsidRPr="00DF6A93" w:rsidRDefault="00DF6A93" w:rsidP="00DF6A9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A93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территориальной избирательной комиссии Бежецкого   района</w:t>
      </w:r>
      <w:r w:rsidR="00D857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6A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января  2018 года </w:t>
      </w:r>
      <w:r w:rsidR="00D857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F6A93">
        <w:rPr>
          <w:rFonts w:ascii="Times New Roman" w:eastAsia="Times New Roman" w:hAnsi="Times New Roman" w:cs="Times New Roman"/>
          <w:bCs/>
          <w:sz w:val="28"/>
          <w:szCs w:val="28"/>
        </w:rPr>
        <w:t>№ 46/470-4</w:t>
      </w:r>
    </w:p>
    <w:p w:rsidR="00DF6A93" w:rsidRPr="00DF6A93" w:rsidRDefault="00DF6A93" w:rsidP="00DF6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A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DF6A93" w:rsidRPr="00DF6A93" w:rsidRDefault="00DF6A93" w:rsidP="00DF6A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A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мероприятий, приуроченных ко  Дню молодого избирателя </w:t>
      </w:r>
      <w:proofErr w:type="gramStart"/>
      <w:r w:rsidRPr="00DF6A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DF6A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Бежецком</w:t>
      </w:r>
      <w:proofErr w:type="gramEnd"/>
      <w:r w:rsidRPr="00DF6A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районе в 2018 году</w:t>
      </w:r>
    </w:p>
    <w:p w:rsidR="00DF6A93" w:rsidRPr="00DF6A93" w:rsidRDefault="00DF6A93" w:rsidP="00DF6A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825"/>
        <w:gridCol w:w="3381"/>
        <w:gridCol w:w="1728"/>
        <w:gridCol w:w="2907"/>
        <w:gridCol w:w="1621"/>
        <w:gridCol w:w="2490"/>
      </w:tblGrid>
      <w:tr w:rsidR="00DF6A93" w:rsidRPr="00DF6A93" w:rsidTr="00DF6A93">
        <w:trPr>
          <w:trHeight w:val="110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молодых избирателей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DF6A93" w:rsidRPr="00DF6A93" w:rsidTr="00DF6A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A93" w:rsidRPr="00D8574C" w:rsidRDefault="00DF6A93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 в муниципальном этапе областного конкурса "Наш выбор - будущее России!"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Общеобразовательных учреждений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5-18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общеобразовательные учреждения Бежецкого района, Бежецкого района, ТИК Бежецкого   района</w:t>
            </w:r>
          </w:p>
        </w:tc>
      </w:tr>
      <w:tr w:rsidR="00DF6A93" w:rsidRPr="00DF6A93" w:rsidTr="00DF6A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A93" w:rsidRPr="00D8574C" w:rsidRDefault="00DF6A93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8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19-20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 в третьем этапе областной олимпиады старшеклассников общеобразовательных организаций Тверской области по избирательному законодательству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Общеобразовательных учреждений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16 - 17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"ВЛИТ "</w:t>
            </w:r>
            <w:proofErr w:type="spell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КомпьютериЯ</w:t>
            </w:r>
            <w:proofErr w:type="spell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DF6A93" w:rsidRPr="00DF6A93" w:rsidTr="00DF6A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A93" w:rsidRPr="00D8574C" w:rsidRDefault="00DF6A93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4-11 февраля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этап избирательного марафона (Проведение бесед,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лекций</w:t>
            </w:r>
            <w:proofErr w:type="gramStart"/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круглых столов,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дней открытых дверей с целью доведения информации по выборам Президента Российской Федерации)</w:t>
            </w:r>
          </w:p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учащиеся МОУ - Гимназия № 1 имени  В.Я. Шишкова,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МОУ «Средняя общеобразовательная школа № 2,МОУ «Средняя общеобразовательная школа № 3,  МОУ - средняя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общеобразовательная школа № 4 имени В.Бурова,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МОУ «Средняя  общеобразовательная  школа № 5,             МОУ  «Средняя общеобразовательная школа № 6</w:t>
            </w:r>
            <w:proofErr w:type="gram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студенты  ГБОУ СПО Бежецкий  колледж </w:t>
            </w:r>
            <w:proofErr w:type="spell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им.А.М.Переслегина</w:t>
            </w:r>
            <w:proofErr w:type="spell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ГОУ  СПО  Бежецкое медицинское училище,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ГОУ  СПО   Бежецкий промышленно - экономический  колледж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15-21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общеобразовательные учреждения Бежецкого района, </w:t>
            </w:r>
            <w:proofErr w:type="spell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СУЗы</w:t>
            </w:r>
            <w:proofErr w:type="spell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Бежецкого района, ТИК Бежецкого района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A93" w:rsidRPr="00DF6A93" w:rsidTr="00DF6A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A93" w:rsidRPr="00D8574C" w:rsidRDefault="00DF6A93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12-13 февраля</w:t>
            </w:r>
          </w:p>
          <w:p w:rsidR="00DF6A93" w:rsidRPr="00DF6A93" w:rsidRDefault="00DF6A93" w:rsidP="00DF6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II этап избирательного марафона (Проведение мероприятия с целью выявления сильнейших команд для участия в завершающем этапе избирательного марафона)</w:t>
            </w:r>
          </w:p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90-135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учащиеся МОУ - Гимназия № 1 имени  В.Я. Шишкова</w:t>
            </w:r>
            <w:proofErr w:type="gramStart"/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МОУ «Средняя общеобразовательная школа № 2,МОУ «Средняя общеобразовательная школа № 3,  МОУ - средняя общеобразовательная школа № 4 имени В.Бурова,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МОУ «Средняя  общеобразовательная  школа № 5,             МОУ  «Средняя общеобразовательная школа № 6 ; студенты  ГБОУ СПО Бежецкий  колледж </w:t>
            </w:r>
            <w:proofErr w:type="spell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им.А.М.Переслегина,ГОУ</w:t>
            </w:r>
            <w:proofErr w:type="spell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СПО  Бежецкое медицинское училище,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ГОУ  СПО   Бежецкий промышленно - экономический  колледж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15-21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Бежецкая центральная районная библиотека </w:t>
            </w:r>
            <w:proofErr w:type="spell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им.В.Я.Шишкова</w:t>
            </w:r>
            <w:proofErr w:type="spell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МОУ - средняя общеобразовательная школа № 4 имени В.Бурова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6A93" w:rsidRPr="00DF6A93" w:rsidTr="00DF6A93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A93" w:rsidRPr="00D8574C" w:rsidRDefault="00DF6A93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 февраля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заключительный этап избирательного марафона. "МЫ,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выбираем Президента"</w:t>
            </w:r>
          </w:p>
          <w:p w:rsidR="00DF6A93" w:rsidRPr="00DF6A93" w:rsidRDefault="00DF6A93" w:rsidP="00DF6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60-75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команды,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</w:t>
            </w:r>
            <w:r w:rsidR="00D85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ители</w:t>
            </w: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II </w:t>
            </w:r>
            <w:proofErr w:type="gramStart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этапе</w:t>
            </w:r>
            <w:proofErr w:type="gramEnd"/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избирательного марафона.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15-21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ГОУ  СПО   Бежецкий промышленно - экономический  колледж</w:t>
            </w:r>
          </w:p>
          <w:p w:rsidR="00DF6A93" w:rsidRPr="00DF6A93" w:rsidRDefault="00DF6A93" w:rsidP="00DF6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Бежецкий ЦДК</w:t>
            </w:r>
          </w:p>
        </w:tc>
      </w:tr>
      <w:tr w:rsidR="00D8574C" w:rsidRPr="00DF6A93" w:rsidTr="00D8574C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74C" w:rsidRPr="00D8574C" w:rsidRDefault="00D8574C" w:rsidP="00D857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C" w:rsidRPr="00DF6A93" w:rsidRDefault="00D8574C" w:rsidP="00D857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C" w:rsidRPr="00DF6A93" w:rsidRDefault="00D8574C" w:rsidP="002E1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Участие в региональном этапе областного конкурса "Наш выбор - будущее России!"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4C" w:rsidRPr="00DF6A93" w:rsidRDefault="00D8574C" w:rsidP="002E1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4C" w:rsidRPr="00DF6A93" w:rsidRDefault="00D8574C" w:rsidP="002E1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обучающиеся Общеобразовательных учреждений района - победители муниципального этапа конкурса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4C" w:rsidRPr="00DF6A93" w:rsidRDefault="00D8574C" w:rsidP="002E1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5-18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4C" w:rsidRPr="00DF6A93" w:rsidRDefault="00D8574C" w:rsidP="002E1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Избирательная комиссия Тверской области</w:t>
            </w:r>
          </w:p>
        </w:tc>
      </w:tr>
    </w:tbl>
    <w:p w:rsidR="00FB58BF" w:rsidRDefault="00FB58BF"/>
    <w:sectPr w:rsidR="00FB58BF" w:rsidSect="00DF6A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8BD"/>
    <w:multiLevelType w:val="hybridMultilevel"/>
    <w:tmpl w:val="0BC49ECA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0A6B"/>
    <w:multiLevelType w:val="hybridMultilevel"/>
    <w:tmpl w:val="BDFABCA2"/>
    <w:lvl w:ilvl="0" w:tplc="D7F8BD0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A93"/>
    <w:rsid w:val="00B31441"/>
    <w:rsid w:val="00D8574C"/>
    <w:rsid w:val="00DF6A93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2018-01-28T08:36:00Z</dcterms:created>
  <dcterms:modified xsi:type="dcterms:W3CDTF">2018-01-28T10:10:00Z</dcterms:modified>
</cp:coreProperties>
</file>