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70" w:rsidRPr="00857D70" w:rsidRDefault="00857D70" w:rsidP="00857D70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857D70" w:rsidRPr="00857D70" w:rsidTr="00857D70">
        <w:tc>
          <w:tcPr>
            <w:tcW w:w="9571" w:type="dxa"/>
            <w:hideMark/>
          </w:tcPr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57D7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7D7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857D70" w:rsidRPr="00857D70" w:rsidRDefault="00857D70" w:rsidP="00857D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w w:val="114"/>
          <w:sz w:val="32"/>
          <w:szCs w:val="32"/>
        </w:rPr>
      </w:pPr>
      <w:r w:rsidRPr="00857D70">
        <w:rPr>
          <w:rFonts w:ascii="Times New Roman" w:eastAsia="Times New Roman" w:hAnsi="Times New Roman" w:cs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857D70" w:rsidRPr="00857D70" w:rsidTr="00857D70">
        <w:tc>
          <w:tcPr>
            <w:tcW w:w="3427" w:type="dxa"/>
            <w:vAlign w:val="bottom"/>
            <w:hideMark/>
          </w:tcPr>
          <w:p w:rsidR="00857D70" w:rsidRPr="00857D70" w:rsidRDefault="0033586A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857D70" w:rsidRPr="0033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57D70" w:rsidRPr="00857D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марта 2018 года</w:t>
            </w:r>
          </w:p>
        </w:tc>
        <w:tc>
          <w:tcPr>
            <w:tcW w:w="3194" w:type="dxa"/>
            <w:vAlign w:val="bottom"/>
          </w:tcPr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857D70" w:rsidRPr="00857D70" w:rsidRDefault="00857D70" w:rsidP="0085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7D7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D70" w:rsidRPr="0033586A" w:rsidRDefault="00857D70" w:rsidP="0033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32134" w:rsidRPr="0033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33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/53</w:t>
            </w:r>
            <w:r w:rsidR="0033586A" w:rsidRPr="0033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3358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857D70" w:rsidRPr="00857D70" w:rsidTr="00857D70">
        <w:tc>
          <w:tcPr>
            <w:tcW w:w="3427" w:type="dxa"/>
            <w:vAlign w:val="bottom"/>
          </w:tcPr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7D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Бежецк</w:t>
            </w:r>
          </w:p>
        </w:tc>
        <w:tc>
          <w:tcPr>
            <w:tcW w:w="922" w:type="dxa"/>
            <w:vAlign w:val="bottom"/>
          </w:tcPr>
          <w:p w:rsidR="00857D70" w:rsidRPr="00857D70" w:rsidRDefault="00857D70" w:rsidP="0085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7D70" w:rsidRPr="00857D70" w:rsidRDefault="00857D70" w:rsidP="00857D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D7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подписании протокола об итогах голосования на территории </w:t>
      </w:r>
      <w:r w:rsidRPr="00857D7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Бежецкого района Тверской области  </w:t>
      </w:r>
      <w:r w:rsidRPr="00857D7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на выборах Президента Российской Федерации </w:t>
      </w:r>
      <w:r w:rsidRPr="00857D70">
        <w:rPr>
          <w:rFonts w:ascii="Times New Roman" w:eastAsia="Times New Roman" w:hAnsi="Times New Roman" w:cs="Times New Roman"/>
          <w:b/>
          <w:sz w:val="28"/>
          <w:szCs w:val="28"/>
        </w:rPr>
        <w:br/>
        <w:t>18 марта 2018 года</w:t>
      </w:r>
    </w:p>
    <w:p w:rsidR="00857D70" w:rsidRPr="00857D70" w:rsidRDefault="00857D70" w:rsidP="00857D70">
      <w:pPr>
        <w:widowControl w:val="0"/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7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 23 – 57,1192 об итогах голосования, подпункта 14 пункта 1 статьи 21, статьи 74 Федерального закона №19-ФЗ «О выборах Президента Российской Федерации», территориальная избирательная комиссия Бежецкого района </w:t>
      </w:r>
      <w:r w:rsidRPr="00857D70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857D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7D70" w:rsidRPr="00857D70" w:rsidRDefault="00857D70" w:rsidP="00857D70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D70">
        <w:rPr>
          <w:rFonts w:ascii="Times New Roman" w:eastAsia="Times New Roman" w:hAnsi="Times New Roman" w:cs="Times New Roman"/>
          <w:sz w:val="28"/>
          <w:szCs w:val="28"/>
        </w:rPr>
        <w:t>Подписать протокол</w:t>
      </w:r>
      <w:r w:rsidRPr="00857D70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 территориальной избирательной комиссии </w:t>
      </w:r>
      <w:r w:rsidRPr="00857D70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857D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57D70">
        <w:rPr>
          <w:rFonts w:ascii="Times New Roman" w:eastAsia="Times New Roman" w:hAnsi="Times New Roman" w:cs="Times New Roman"/>
          <w:sz w:val="28"/>
          <w:szCs w:val="28"/>
        </w:rPr>
        <w:t>района об итогах голосования на территории Бежецкого</w:t>
      </w:r>
      <w:r w:rsidRPr="00857D7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857D70">
        <w:rPr>
          <w:rFonts w:ascii="Times New Roman" w:eastAsia="Times New Roman" w:hAnsi="Times New Roman" w:cs="Times New Roman"/>
          <w:sz w:val="28"/>
          <w:szCs w:val="28"/>
        </w:rPr>
        <w:t>района Тверской области на выборах Президента Российской Федерации 18 марта 2018 года</w:t>
      </w:r>
    </w:p>
    <w:p w:rsidR="00857D70" w:rsidRPr="00857D70" w:rsidRDefault="00857D70" w:rsidP="00857D70">
      <w:pPr>
        <w:numPr>
          <w:ilvl w:val="0"/>
          <w:numId w:val="2"/>
        </w:numPr>
        <w:tabs>
          <w:tab w:val="num" w:pos="0"/>
        </w:tabs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857D70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468" w:type="dxa"/>
        <w:tblLook w:val="04A0"/>
      </w:tblPr>
      <w:tblGrid>
        <w:gridCol w:w="4788"/>
        <w:gridCol w:w="1980"/>
        <w:gridCol w:w="2700"/>
      </w:tblGrid>
      <w:tr w:rsidR="00857D70" w:rsidRPr="00857D70" w:rsidTr="00857D70">
        <w:tc>
          <w:tcPr>
            <w:tcW w:w="4788" w:type="dxa"/>
            <w:hideMark/>
          </w:tcPr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D70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D70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1980" w:type="dxa"/>
            <w:vAlign w:val="bottom"/>
          </w:tcPr>
          <w:p w:rsidR="00857D70" w:rsidRPr="00857D70" w:rsidRDefault="00857D70" w:rsidP="00857D7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</w:tc>
        <w:tc>
          <w:tcPr>
            <w:tcW w:w="2700" w:type="dxa"/>
            <w:vAlign w:val="bottom"/>
            <w:hideMark/>
          </w:tcPr>
          <w:p w:rsidR="00857D70" w:rsidRPr="00857D70" w:rsidRDefault="00857D70" w:rsidP="00857D7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proofErr w:type="spellStart"/>
            <w:r w:rsidRPr="00857D7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857D70" w:rsidRPr="00857D70" w:rsidTr="00857D70">
        <w:tc>
          <w:tcPr>
            <w:tcW w:w="4788" w:type="dxa"/>
          </w:tcPr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57D70" w:rsidRPr="00857D70" w:rsidRDefault="00857D70" w:rsidP="00857D7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857D70" w:rsidRPr="00857D70" w:rsidRDefault="00857D70" w:rsidP="00857D7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57D70" w:rsidRPr="00857D70" w:rsidTr="00857D70">
        <w:tc>
          <w:tcPr>
            <w:tcW w:w="4788" w:type="dxa"/>
            <w:hideMark/>
          </w:tcPr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D70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857D70" w:rsidRPr="00857D70" w:rsidRDefault="00857D70" w:rsidP="0085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57D70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1980" w:type="dxa"/>
            <w:vAlign w:val="bottom"/>
          </w:tcPr>
          <w:p w:rsidR="00857D70" w:rsidRPr="00857D70" w:rsidRDefault="00857D70" w:rsidP="00857D7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</w:tc>
        <w:tc>
          <w:tcPr>
            <w:tcW w:w="2700" w:type="dxa"/>
            <w:vAlign w:val="bottom"/>
            <w:hideMark/>
          </w:tcPr>
          <w:p w:rsidR="00857D70" w:rsidRPr="00857D70" w:rsidRDefault="00857D70" w:rsidP="00857D7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857D70"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857D70" w:rsidRPr="00857D70" w:rsidRDefault="00857D70" w:rsidP="00857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44B" w:rsidRDefault="00FE044B"/>
    <w:sectPr w:rsidR="00FE044B" w:rsidSect="00DB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7D70"/>
    <w:rsid w:val="00044271"/>
    <w:rsid w:val="00282497"/>
    <w:rsid w:val="0033586A"/>
    <w:rsid w:val="00366E89"/>
    <w:rsid w:val="007C74BF"/>
    <w:rsid w:val="00857D70"/>
    <w:rsid w:val="00A32134"/>
    <w:rsid w:val="00DB1BF7"/>
    <w:rsid w:val="00E37DB3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2018-03-18T21:23:00Z</cp:lastPrinted>
  <dcterms:created xsi:type="dcterms:W3CDTF">2018-03-17T04:22:00Z</dcterms:created>
  <dcterms:modified xsi:type="dcterms:W3CDTF">2018-06-22T07:12:00Z</dcterms:modified>
</cp:coreProperties>
</file>