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A" w:rsidRDefault="00872DFA" w:rsidP="00872DFA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ТЕРРИТОРИАЛЬНАЯ ИЗБИРАТЕЛЬНАЯ  КОМИССИЯ</w:t>
      </w:r>
    </w:p>
    <w:p w:rsidR="00872DFA" w:rsidRDefault="00872DFA" w:rsidP="00872DFA">
      <w:pPr>
        <w:keepNext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БЕЖЕЦКОГО  РАЙОНА</w:t>
      </w:r>
    </w:p>
    <w:p w:rsidR="00872DFA" w:rsidRDefault="00872DFA" w:rsidP="00872DFA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872DFA" w:rsidRDefault="00872DFA" w:rsidP="00872DFA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72DFA" w:rsidRDefault="00872DFA" w:rsidP="00872D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138"/>
        <w:gridCol w:w="3141"/>
        <w:gridCol w:w="995"/>
        <w:gridCol w:w="2154"/>
      </w:tblGrid>
      <w:tr w:rsidR="00872DFA" w:rsidTr="00872DFA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2DFA" w:rsidRDefault="00872DFA" w:rsidP="0087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15.06.2018</w:t>
            </w:r>
          </w:p>
        </w:tc>
        <w:tc>
          <w:tcPr>
            <w:tcW w:w="3141" w:type="dxa"/>
          </w:tcPr>
          <w:p w:rsidR="00872DFA" w:rsidRDefault="0087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hideMark/>
          </w:tcPr>
          <w:p w:rsidR="00872DFA" w:rsidRDefault="00872D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2DFA" w:rsidRDefault="0087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61/582-4</w:t>
            </w:r>
          </w:p>
        </w:tc>
      </w:tr>
      <w:tr w:rsidR="00872DFA" w:rsidTr="00872DFA">
        <w:trPr>
          <w:trHeight w:val="413"/>
        </w:trPr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2DFA" w:rsidRDefault="00872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872DFA" w:rsidRDefault="00872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Бежецк</w:t>
            </w:r>
          </w:p>
          <w:p w:rsidR="00872DFA" w:rsidRDefault="0087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2DFA" w:rsidRDefault="00872D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2DFA" w:rsidRDefault="00872DFA" w:rsidP="00872DFA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</w:rPr>
      </w:pPr>
    </w:p>
    <w:p w:rsidR="00872DFA" w:rsidRDefault="00872DFA" w:rsidP="00872DFA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0"/>
        </w:rPr>
        <w:t xml:space="preserve">О количестве подписей избирателей в поддержку выдвижения кандидатов (списков кандидатов) </w:t>
      </w:r>
      <w:r w:rsidRPr="00872DFA">
        <w:rPr>
          <w:rFonts w:ascii="Times New Roman" w:hAnsi="Times New Roman"/>
          <w:b/>
          <w:bCs/>
          <w:sz w:val="28"/>
        </w:rPr>
        <w:t>при проведении выборов депутатов Собрания депутатов Бежецкого района Тверской области седьмого созыва,</w:t>
      </w:r>
      <w:r w:rsidR="000418E2">
        <w:rPr>
          <w:rFonts w:ascii="Times New Roman" w:hAnsi="Times New Roman"/>
          <w:b/>
          <w:bCs/>
          <w:sz w:val="28"/>
        </w:rPr>
        <w:t xml:space="preserve"> </w:t>
      </w:r>
      <w:r w:rsidR="00A351BE">
        <w:rPr>
          <w:rFonts w:ascii="Times New Roman" w:hAnsi="Times New Roman"/>
          <w:b/>
          <w:bCs/>
          <w:sz w:val="28"/>
        </w:rPr>
        <w:t>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Бежецкого района Тверской области четвертого созыва</w:t>
      </w:r>
      <w:r w:rsidR="00EF48B0">
        <w:rPr>
          <w:rFonts w:ascii="Times New Roman" w:hAnsi="Times New Roman"/>
          <w:b/>
          <w:bCs/>
          <w:sz w:val="28"/>
        </w:rPr>
        <w:t xml:space="preserve">                                       </w:t>
      </w:r>
      <w:r w:rsidR="00EF48B0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872DFA" w:rsidRPr="00872DFA" w:rsidRDefault="00872DFA" w:rsidP="00872DFA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872DFA" w:rsidRPr="00872DFA" w:rsidRDefault="00872DFA" w:rsidP="00872DFA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 соответствии со статьями 20,33 Избирательного кодекса Тверской области от 07.04.2003 №20-ЗО,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</w:rPr>
        <w:t>ми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 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от  11.09.2007   №01-13/79 «О возложении  полномочий  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 района», от 17.01.2012 № 37/427-5 «О возложении  полномочий  муниципальной избирательной комиссии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«Житищенское сельское поселение» Бежецкого района Тверской области на 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поселение» Бежецкого района Тверской области на территориальную избирательную комиссию Бежецкого района»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872DFA" w:rsidRPr="00872DFA" w:rsidRDefault="00872DFA" w:rsidP="00872DFA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количество подписей избирателей, необходимых для регистрации кандидатов (списка кандидатов) в депутаты при проведении </w:t>
      </w:r>
      <w:r w:rsidRPr="00872DFA">
        <w:rPr>
          <w:rFonts w:ascii="Times New Roman" w:hAnsi="Times New Roman"/>
          <w:bCs/>
          <w:sz w:val="28"/>
          <w:szCs w:val="28"/>
        </w:rPr>
        <w:t xml:space="preserve">выборов депутатов Собрания депутатов Бежецкого района Тверской области седьмого созыва, </w:t>
      </w:r>
      <w:r w:rsidR="00A351BE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872DFA">
        <w:rPr>
          <w:rFonts w:ascii="Times New Roman" w:hAnsi="Times New Roman"/>
          <w:bCs/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2DFA">
        <w:rPr>
          <w:rFonts w:ascii="Times New Roman" w:hAnsi="Times New Roman"/>
          <w:sz w:val="28"/>
          <w:szCs w:val="28"/>
        </w:rPr>
        <w:t>согласно приложения</w:t>
      </w:r>
      <w:r>
        <w:rPr>
          <w:rFonts w:ascii="Times New Roman" w:hAnsi="Times New Roman"/>
          <w:sz w:val="28"/>
          <w:szCs w:val="28"/>
        </w:rPr>
        <w:t>м №№</w:t>
      </w:r>
      <w:r w:rsidRPr="00872DF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-13</w:t>
      </w:r>
      <w:r w:rsidRPr="00872DFA">
        <w:rPr>
          <w:rFonts w:ascii="Times New Roman" w:hAnsi="Times New Roman"/>
          <w:sz w:val="28"/>
          <w:szCs w:val="28"/>
        </w:rPr>
        <w:t>.</w:t>
      </w:r>
    </w:p>
    <w:p w:rsidR="00872DFA" w:rsidRPr="00872DFA" w:rsidRDefault="00872DFA" w:rsidP="00872DFA">
      <w:pPr>
        <w:widowControl w:val="0"/>
        <w:numPr>
          <w:ilvl w:val="0"/>
          <w:numId w:val="1"/>
        </w:numPr>
        <w:snapToGrid w:val="0"/>
        <w:spacing w:after="0" w:line="360" w:lineRule="auto"/>
        <w:ind w:left="340"/>
        <w:jc w:val="both"/>
        <w:rPr>
          <w:rFonts w:ascii="Times New Roman" w:hAnsi="Times New Roman"/>
          <w:bCs/>
          <w:sz w:val="28"/>
          <w:szCs w:val="28"/>
        </w:rPr>
      </w:pPr>
      <w:r w:rsidRPr="00872DFA">
        <w:rPr>
          <w:rFonts w:ascii="Times New Roman" w:hAnsi="Times New Roman"/>
          <w:sz w:val="28"/>
          <w:szCs w:val="28"/>
        </w:rPr>
        <w:t xml:space="preserve">Определить предельное количество подписей избирателей, представляемых для регистрации кандидатов </w:t>
      </w:r>
      <w:r>
        <w:rPr>
          <w:rFonts w:ascii="Times New Roman" w:hAnsi="Times New Roman"/>
          <w:sz w:val="28"/>
          <w:szCs w:val="28"/>
        </w:rPr>
        <w:t xml:space="preserve"> (списка кандидатов) в депутаты при проведении </w:t>
      </w:r>
      <w:r w:rsidRPr="00872DFA">
        <w:rPr>
          <w:rFonts w:ascii="Times New Roman" w:hAnsi="Times New Roman"/>
          <w:bCs/>
          <w:sz w:val="28"/>
          <w:szCs w:val="28"/>
        </w:rPr>
        <w:t xml:space="preserve">выборов депутатов Собрания депутатов Бежецкого района Тверской области седьмого созыва, </w:t>
      </w:r>
      <w:r w:rsidR="00A351BE">
        <w:rPr>
          <w:rFonts w:ascii="Times New Roman" w:hAnsi="Times New Roman"/>
          <w:bCs/>
          <w:sz w:val="28"/>
          <w:szCs w:val="28"/>
        </w:rPr>
        <w:t xml:space="preserve">депутатов </w:t>
      </w:r>
      <w:r w:rsidRPr="00872DFA">
        <w:rPr>
          <w:rFonts w:ascii="Times New Roman" w:hAnsi="Times New Roman"/>
          <w:bCs/>
          <w:sz w:val="28"/>
          <w:szCs w:val="28"/>
        </w:rPr>
        <w:t>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72DFA">
        <w:rPr>
          <w:rFonts w:ascii="Times New Roman" w:hAnsi="Times New Roman"/>
          <w:sz w:val="28"/>
          <w:szCs w:val="28"/>
        </w:rPr>
        <w:t>согласно приложения</w:t>
      </w:r>
      <w:r>
        <w:rPr>
          <w:rFonts w:ascii="Times New Roman" w:hAnsi="Times New Roman"/>
          <w:sz w:val="28"/>
          <w:szCs w:val="28"/>
        </w:rPr>
        <w:t>м №№</w:t>
      </w:r>
      <w:r w:rsidRPr="00872DF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-13</w:t>
      </w:r>
      <w:r w:rsidRPr="00872DFA">
        <w:rPr>
          <w:rFonts w:ascii="Times New Roman" w:hAnsi="Times New Roman"/>
          <w:sz w:val="28"/>
          <w:szCs w:val="28"/>
        </w:rPr>
        <w:t>.</w:t>
      </w:r>
    </w:p>
    <w:p w:rsidR="00872DFA" w:rsidRPr="00872DFA" w:rsidRDefault="00872DFA" w:rsidP="00872DFA">
      <w:pPr>
        <w:widowControl w:val="0"/>
        <w:numPr>
          <w:ilvl w:val="0"/>
          <w:numId w:val="1"/>
        </w:numPr>
        <w:snapToGrid w:val="0"/>
        <w:spacing w:after="240" w:line="360" w:lineRule="auto"/>
        <w:ind w:left="284" w:hanging="284"/>
        <w:jc w:val="both"/>
        <w:rPr>
          <w:rFonts w:ascii="Times New Roman" w:hAnsi="Times New Roman"/>
          <w:sz w:val="28"/>
          <w:szCs w:val="20"/>
        </w:rPr>
      </w:pPr>
      <w:proofErr w:type="gramStart"/>
      <w:r w:rsidRPr="00872DFA">
        <w:rPr>
          <w:rFonts w:ascii="Times New Roman" w:hAnsi="Times New Roman"/>
          <w:sz w:val="28"/>
        </w:rPr>
        <w:t>Разместить</w:t>
      </w:r>
      <w:proofErr w:type="gramEnd"/>
      <w:r w:rsidRPr="00872DF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872DFA" w:rsidRDefault="00872DFA" w:rsidP="00872DFA">
      <w:pPr>
        <w:widowControl w:val="0"/>
        <w:snapToGri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72DFA" w:rsidRDefault="00872DFA" w:rsidP="00872DFA">
      <w:pPr>
        <w:tabs>
          <w:tab w:val="left" w:pos="30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0" w:type="dxa"/>
        <w:tblInd w:w="-142" w:type="dxa"/>
        <w:tblLook w:val="01E0"/>
      </w:tblPr>
      <w:tblGrid>
        <w:gridCol w:w="3750"/>
        <w:gridCol w:w="2630"/>
        <w:gridCol w:w="3390"/>
      </w:tblGrid>
      <w:tr w:rsidR="00872DFA" w:rsidTr="00872DFA">
        <w:tc>
          <w:tcPr>
            <w:tcW w:w="3750" w:type="dxa"/>
            <w:vAlign w:val="bottom"/>
            <w:hideMark/>
          </w:tcPr>
          <w:p w:rsidR="00872DFA" w:rsidRDefault="00872DFA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872DFA" w:rsidRDefault="00872DFA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872DFA" w:rsidRDefault="00872DFA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Е.В.Бахметова</w:t>
            </w:r>
            <w:proofErr w:type="spellEnd"/>
          </w:p>
        </w:tc>
      </w:tr>
      <w:tr w:rsidR="00872DFA" w:rsidTr="00872DFA">
        <w:tc>
          <w:tcPr>
            <w:tcW w:w="3750" w:type="dxa"/>
          </w:tcPr>
          <w:p w:rsidR="00872DFA" w:rsidRDefault="00872DFA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</w:tcPr>
          <w:p w:rsidR="00872DFA" w:rsidRDefault="00872DFA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</w:tcPr>
          <w:p w:rsidR="00872DFA" w:rsidRDefault="00872DFA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2DFA" w:rsidTr="00872DFA">
        <w:tc>
          <w:tcPr>
            <w:tcW w:w="3750" w:type="dxa"/>
            <w:vAlign w:val="bottom"/>
            <w:hideMark/>
          </w:tcPr>
          <w:p w:rsidR="00872DFA" w:rsidRDefault="00872DFA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872DFA" w:rsidRDefault="00872DFA">
            <w:pPr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территориальной избирательной комиссии Бежецкого района</w:t>
            </w:r>
          </w:p>
        </w:tc>
        <w:tc>
          <w:tcPr>
            <w:tcW w:w="2630" w:type="dxa"/>
            <w:vAlign w:val="bottom"/>
          </w:tcPr>
          <w:p w:rsidR="00872DFA" w:rsidRDefault="00872DFA">
            <w:pPr>
              <w:autoSpaceDE w:val="0"/>
              <w:autoSpaceDN w:val="0"/>
              <w:adjustRightInd w:val="0"/>
              <w:spacing w:after="120" w:line="240" w:lineRule="auto"/>
              <w:ind w:right="-17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90" w:type="dxa"/>
            <w:vAlign w:val="bottom"/>
            <w:hideMark/>
          </w:tcPr>
          <w:p w:rsidR="00872DFA" w:rsidRDefault="00872DFA">
            <w:pPr>
              <w:autoSpaceDE w:val="0"/>
              <w:autoSpaceDN w:val="0"/>
              <w:adjustRightInd w:val="0"/>
              <w:spacing w:after="120" w:line="240" w:lineRule="auto"/>
              <w:ind w:right="-17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В.П.Смирнова</w:t>
            </w:r>
          </w:p>
        </w:tc>
      </w:tr>
    </w:tbl>
    <w:p w:rsidR="00872DFA" w:rsidRDefault="00872DFA" w:rsidP="00872DFA">
      <w:pPr>
        <w:spacing w:after="0" w:line="240" w:lineRule="auto"/>
        <w:ind w:left="5954"/>
        <w:outlineLvl w:val="0"/>
        <w:rPr>
          <w:rFonts w:ascii="Times New Roman" w:hAnsi="Times New Roman"/>
          <w:b/>
          <w:sz w:val="28"/>
          <w:szCs w:val="28"/>
        </w:rPr>
      </w:pPr>
    </w:p>
    <w:p w:rsidR="00872DFA" w:rsidRDefault="00872DFA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72DFA" w:rsidRDefault="00872DFA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DA4D9A" w:rsidTr="007E17F8"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№1</w:t>
            </w:r>
          </w:p>
        </w:tc>
      </w:tr>
      <w:tr w:rsidR="008D71C4" w:rsidRPr="00DA4D9A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DA4D9A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DA4D9A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72DFA" w:rsidRDefault="00872DFA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Pr="00832ADA" w:rsidRDefault="008D71C4" w:rsidP="00832ADA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32ADA"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 w:rsidRPr="00832ADA"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</w:t>
      </w:r>
      <w:r w:rsidRPr="00CA053C">
        <w:rPr>
          <w:rFonts w:ascii="Times New Roman" w:hAnsi="Times New Roman"/>
          <w:b/>
          <w:sz w:val="28"/>
          <w:szCs w:val="28"/>
          <w:u w:val="single"/>
        </w:rPr>
        <w:t>Собрания депутатов Бежецкого района</w:t>
      </w:r>
      <w:r w:rsidRPr="00832ADA">
        <w:rPr>
          <w:rFonts w:ascii="Times New Roman" w:hAnsi="Times New Roman"/>
          <w:b/>
          <w:sz w:val="28"/>
          <w:szCs w:val="28"/>
        </w:rPr>
        <w:t xml:space="preserve"> Тверской области седьмого созыва по </w:t>
      </w:r>
      <w:proofErr w:type="spellStart"/>
      <w:r w:rsidRPr="00832ADA">
        <w:rPr>
          <w:rFonts w:ascii="Times New Roman" w:hAnsi="Times New Roman"/>
          <w:b/>
          <w:sz w:val="28"/>
          <w:szCs w:val="28"/>
        </w:rPr>
        <w:t>многомандатным</w:t>
      </w:r>
      <w:proofErr w:type="spellEnd"/>
      <w:r w:rsidRPr="00832ADA">
        <w:rPr>
          <w:rFonts w:ascii="Times New Roman" w:hAnsi="Times New Roman"/>
          <w:b/>
          <w:sz w:val="28"/>
          <w:szCs w:val="28"/>
        </w:rPr>
        <w:t xml:space="preserve"> избирательным округам</w:t>
      </w:r>
    </w:p>
    <w:p w:rsidR="008D71C4" w:rsidRPr="00832ADA" w:rsidRDefault="008D71C4" w:rsidP="00832ADA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2DFA" w:rsidRPr="00832ADA" w:rsidRDefault="00872DFA" w:rsidP="00832ADA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8D71C4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926168">
              <w:rPr>
                <w:rFonts w:ascii="Times New Roman" w:hAnsi="Times New Roman"/>
                <w:sz w:val="28"/>
                <w:szCs w:val="20"/>
              </w:rPr>
              <w:t>избирательный округ №1</w:t>
            </w:r>
          </w:p>
          <w:p w:rsidR="00814D1A" w:rsidRPr="00926168" w:rsidRDefault="00814D1A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32ADA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4818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832ADA">
            <w:pPr>
              <w:jc w:val="center"/>
            </w:pPr>
            <w:proofErr w:type="spellStart"/>
            <w:r w:rsidRPr="00400A1C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400A1C"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4841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832ADA">
            <w:pPr>
              <w:jc w:val="center"/>
            </w:pPr>
            <w:proofErr w:type="spellStart"/>
            <w:r w:rsidRPr="00400A1C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400A1C"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4842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832ADA">
            <w:pPr>
              <w:jc w:val="center"/>
            </w:pPr>
            <w:proofErr w:type="spellStart"/>
            <w:r w:rsidRPr="00400A1C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400A1C"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4586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832ADA">
            <w:pPr>
              <w:jc w:val="center"/>
            </w:pPr>
            <w:proofErr w:type="spellStart"/>
            <w:r w:rsidRPr="00400A1C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400A1C"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4526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832ADA">
            <w:pPr>
              <w:jc w:val="center"/>
            </w:pPr>
            <w:proofErr w:type="spellStart"/>
            <w:r w:rsidRPr="00400A1C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400A1C">
              <w:rPr>
                <w:rFonts w:ascii="Times New Roman" w:hAnsi="Times New Roman"/>
                <w:sz w:val="28"/>
                <w:szCs w:val="20"/>
              </w:rPr>
              <w:t xml:space="preserve">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4536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p w:rsidR="008D71C4" w:rsidRDefault="008D71C4" w:rsidP="00872DF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8D71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CA053C" w:rsidRDefault="008D71C4" w:rsidP="00CA053C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</w:t>
      </w:r>
      <w:r w:rsidRPr="00CA053C">
        <w:rPr>
          <w:rFonts w:ascii="Times New Roman" w:hAnsi="Times New Roman"/>
          <w:b/>
          <w:sz w:val="28"/>
          <w:szCs w:val="28"/>
        </w:rPr>
        <w:t xml:space="preserve">избирателей, представляемых для регистрации кандидатов в депутаты </w:t>
      </w:r>
      <w:r w:rsidRPr="00814D1A">
        <w:rPr>
          <w:rFonts w:ascii="Times New Roman" w:hAnsi="Times New Roman"/>
          <w:b/>
          <w:sz w:val="28"/>
          <w:szCs w:val="28"/>
        </w:rPr>
        <w:t>Совета депутатов городского поселения</w:t>
      </w:r>
      <w:r w:rsidRPr="00CA053C">
        <w:rPr>
          <w:rFonts w:ascii="Times New Roman" w:hAnsi="Times New Roman"/>
          <w:b/>
          <w:sz w:val="28"/>
          <w:szCs w:val="28"/>
        </w:rPr>
        <w:t xml:space="preserve"> – г</w:t>
      </w:r>
      <w:proofErr w:type="gramStart"/>
      <w:r w:rsidRPr="00CA053C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CA053C">
        <w:rPr>
          <w:rFonts w:ascii="Times New Roman" w:hAnsi="Times New Roman"/>
          <w:b/>
          <w:sz w:val="28"/>
          <w:szCs w:val="28"/>
        </w:rPr>
        <w:t>ежецк</w:t>
      </w:r>
      <w:r w:rsidR="00D3768E" w:rsidRPr="00CA053C">
        <w:rPr>
          <w:rFonts w:ascii="Times New Roman" w:hAnsi="Times New Roman"/>
          <w:b/>
          <w:sz w:val="28"/>
          <w:szCs w:val="28"/>
        </w:rPr>
        <w:t xml:space="preserve"> четвертого созыва</w:t>
      </w:r>
      <w:r w:rsidRPr="00CA053C">
        <w:rPr>
          <w:rFonts w:ascii="Times New Roman" w:hAnsi="Times New Roman"/>
          <w:b/>
          <w:sz w:val="28"/>
          <w:szCs w:val="28"/>
        </w:rPr>
        <w:t xml:space="preserve"> по одномандатным избирательным округам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56"/>
        <w:gridCol w:w="1834"/>
        <w:gridCol w:w="1895"/>
      </w:tblGrid>
      <w:tr w:rsidR="008D71C4" w:rsidRPr="00261504" w:rsidTr="007E17F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Наименование и (или) номер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Численность избирателей в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Количество подписей, необходимых для регистрации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1422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8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1216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№9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1444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D3768E">
            <w:pPr>
              <w:spacing w:line="240" w:lineRule="auto"/>
              <w:jc w:val="center"/>
            </w:pPr>
            <w:r w:rsidRPr="00EA1D65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D3768E">
            <w:pPr>
              <w:spacing w:line="240" w:lineRule="auto"/>
              <w:jc w:val="center"/>
            </w:pPr>
            <w:r w:rsidRPr="00EA1D65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11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D3768E">
            <w:pPr>
              <w:spacing w:line="240" w:lineRule="auto"/>
              <w:jc w:val="center"/>
            </w:pPr>
            <w:r w:rsidRPr="00EA1D65">
              <w:rPr>
                <w:rFonts w:ascii="Times New Roman" w:hAnsi="Times New Roman"/>
                <w:sz w:val="28"/>
                <w:szCs w:val="20"/>
              </w:rPr>
              <w:t xml:space="preserve">Одномандатный </w:t>
            </w:r>
            <w:r w:rsidRPr="00EA1D65">
              <w:rPr>
                <w:rFonts w:ascii="Times New Roman" w:hAnsi="Times New Roman"/>
                <w:sz w:val="28"/>
                <w:szCs w:val="20"/>
              </w:rPr>
              <w:lastRenderedPageBreak/>
              <w:t>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1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D3768E">
            <w:pPr>
              <w:spacing w:line="240" w:lineRule="auto"/>
              <w:jc w:val="center"/>
            </w:pPr>
            <w:r w:rsidRPr="00EA1D65">
              <w:rPr>
                <w:rFonts w:ascii="Times New Roman" w:hAnsi="Times New Roman"/>
                <w:sz w:val="28"/>
                <w:szCs w:val="20"/>
              </w:rPr>
              <w:lastRenderedPageBreak/>
              <w:t>Одномандатный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13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1447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D3768E">
            <w:pPr>
              <w:spacing w:line="240" w:lineRule="auto"/>
              <w:jc w:val="center"/>
            </w:pPr>
            <w:r w:rsidRPr="00EA1D65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1399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32ADA" w:rsidRPr="00261504" w:rsidTr="00D3768E">
        <w:trPr>
          <w:trHeight w:val="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Default="00832ADA" w:rsidP="00D3768E">
            <w:pPr>
              <w:spacing w:line="240" w:lineRule="auto"/>
              <w:jc w:val="center"/>
            </w:pPr>
            <w:r w:rsidRPr="00EA1D65">
              <w:rPr>
                <w:rFonts w:ascii="Times New Roman" w:hAnsi="Times New Roman"/>
                <w:sz w:val="28"/>
                <w:szCs w:val="20"/>
              </w:rPr>
              <w:t>Одномандатный избирательный округ №</w:t>
            </w:r>
            <w:r>
              <w:rPr>
                <w:rFonts w:ascii="Times New Roman" w:hAnsi="Times New Roman"/>
                <w:sz w:val="28"/>
                <w:szCs w:val="20"/>
              </w:rPr>
              <w:t>15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832ADA" w:rsidRDefault="00832ADA" w:rsidP="00D3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DA">
              <w:rPr>
                <w:rFonts w:ascii="Times New Roman" w:eastAsia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DA" w:rsidRPr="00926168" w:rsidRDefault="00832ADA" w:rsidP="00D3768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8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814D1A">
        <w:rPr>
          <w:rFonts w:ascii="Times New Roman" w:hAnsi="Times New Roman"/>
          <w:b/>
          <w:sz w:val="28"/>
          <w:szCs w:val="20"/>
        </w:rPr>
        <w:t xml:space="preserve">Совета депутатов Борковского </w:t>
      </w:r>
      <w:r w:rsidRPr="00CA053C">
        <w:rPr>
          <w:rFonts w:ascii="Times New Roman" w:hAnsi="Times New Roman"/>
          <w:b/>
          <w:sz w:val="28"/>
          <w:szCs w:val="20"/>
        </w:rPr>
        <w:t xml:space="preserve">сельского поселения 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четвертого созыва </w:t>
      </w:r>
      <w:r w:rsidRPr="00CA053C">
        <w:rPr>
          <w:rFonts w:ascii="Times New Roman" w:hAnsi="Times New Roman"/>
          <w:b/>
          <w:sz w:val="28"/>
          <w:szCs w:val="20"/>
        </w:rPr>
        <w:t xml:space="preserve">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многомандатным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избирательным округам 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 xml:space="preserve">Борковский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четырехмандатный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 xml:space="preserve">Морозовский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 xml:space="preserve">Градницкий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8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814D1A">
        <w:rPr>
          <w:rFonts w:ascii="Times New Roman" w:hAnsi="Times New Roman"/>
          <w:b/>
          <w:sz w:val="28"/>
          <w:szCs w:val="20"/>
        </w:rPr>
        <w:t xml:space="preserve">Совета депутатов Васюковского </w:t>
      </w:r>
      <w:r w:rsidRPr="00CA053C">
        <w:rPr>
          <w:rFonts w:ascii="Times New Roman" w:hAnsi="Times New Roman"/>
          <w:b/>
          <w:sz w:val="28"/>
          <w:szCs w:val="20"/>
        </w:rPr>
        <w:t xml:space="preserve">сельского поселения 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четвертого созыва </w:t>
      </w:r>
      <w:r w:rsidRPr="00CA053C">
        <w:rPr>
          <w:rFonts w:ascii="Times New Roman" w:hAnsi="Times New Roman"/>
          <w:b/>
          <w:sz w:val="28"/>
          <w:szCs w:val="20"/>
        </w:rPr>
        <w:t xml:space="preserve">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многомандатному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избирательному округу 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Васюковский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814D1A">
        <w:rPr>
          <w:rFonts w:ascii="Times New Roman" w:hAnsi="Times New Roman"/>
          <w:b/>
          <w:sz w:val="28"/>
          <w:szCs w:val="20"/>
        </w:rPr>
        <w:t>Совета депутатов Городищенского сельского</w:t>
      </w:r>
      <w:r w:rsidRPr="00CA053C">
        <w:rPr>
          <w:rFonts w:ascii="Times New Roman" w:hAnsi="Times New Roman"/>
          <w:b/>
          <w:sz w:val="28"/>
          <w:szCs w:val="20"/>
        </w:rPr>
        <w:t xml:space="preserve"> поселения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 четвертого созыва</w:t>
      </w:r>
      <w:r w:rsidRPr="00CA053C">
        <w:rPr>
          <w:rFonts w:ascii="Times New Roman" w:hAnsi="Times New Roman"/>
          <w:b/>
          <w:sz w:val="28"/>
          <w:szCs w:val="20"/>
        </w:rPr>
        <w:t xml:space="preserve"> 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многомандатным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избирательным округам 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Городищенский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шестимандатный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Подобинский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четырехмандатный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№61/ 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814D1A">
        <w:rPr>
          <w:rFonts w:ascii="Times New Roman" w:hAnsi="Times New Roman"/>
          <w:b/>
          <w:sz w:val="28"/>
          <w:szCs w:val="20"/>
        </w:rPr>
        <w:t>Совета депутатов Житищенского сельского поселения</w:t>
      </w:r>
      <w:r w:rsidRPr="00CA053C">
        <w:rPr>
          <w:rFonts w:ascii="Times New Roman" w:hAnsi="Times New Roman"/>
          <w:b/>
          <w:sz w:val="28"/>
          <w:szCs w:val="20"/>
        </w:rPr>
        <w:t xml:space="preserve"> 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четвертого созыва </w:t>
      </w:r>
      <w:r w:rsidRPr="00CA053C">
        <w:rPr>
          <w:rFonts w:ascii="Times New Roman" w:hAnsi="Times New Roman"/>
          <w:b/>
          <w:sz w:val="28"/>
          <w:szCs w:val="20"/>
        </w:rPr>
        <w:t xml:space="preserve">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многомандатному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избирательному округу </w:t>
      </w:r>
    </w:p>
    <w:p w:rsidR="008D71C4" w:rsidRPr="00CA053C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Житищенский</w:t>
            </w:r>
          </w:p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814D1A">
        <w:rPr>
          <w:rFonts w:ascii="Times New Roman" w:hAnsi="Times New Roman"/>
          <w:b/>
          <w:sz w:val="28"/>
          <w:szCs w:val="20"/>
        </w:rPr>
        <w:t>Совета депутатов Зобинского сельского поселения</w:t>
      </w:r>
      <w:r w:rsidR="00D3768E" w:rsidRPr="00814D1A">
        <w:rPr>
          <w:rFonts w:ascii="Times New Roman" w:hAnsi="Times New Roman"/>
          <w:b/>
          <w:sz w:val="28"/>
          <w:szCs w:val="20"/>
        </w:rPr>
        <w:t xml:space="preserve"> </w:t>
      </w:r>
      <w:r w:rsidR="00D3768E" w:rsidRPr="00CA053C">
        <w:rPr>
          <w:rFonts w:ascii="Times New Roman" w:hAnsi="Times New Roman"/>
          <w:b/>
          <w:sz w:val="28"/>
          <w:szCs w:val="20"/>
        </w:rPr>
        <w:t>четвертого созыва</w:t>
      </w:r>
      <w:r w:rsidRPr="00CA053C">
        <w:rPr>
          <w:rFonts w:ascii="Times New Roman" w:hAnsi="Times New Roman"/>
          <w:b/>
          <w:sz w:val="28"/>
          <w:szCs w:val="20"/>
        </w:rPr>
        <w:t xml:space="preserve"> 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многомандатному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избирательному округу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Зобинский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>Количество подписей избирателей, представляемых для регистрации кандидатов в депутаты Совета депутатов Лаптихинского сельского поселения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 четвертого созыва</w:t>
      </w:r>
      <w:r w:rsidRPr="00CA053C">
        <w:rPr>
          <w:rFonts w:ascii="Times New Roman" w:hAnsi="Times New Roman"/>
          <w:b/>
          <w:sz w:val="28"/>
          <w:szCs w:val="20"/>
        </w:rPr>
        <w:t xml:space="preserve"> 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многомандатным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избирательным округам </w:t>
      </w:r>
    </w:p>
    <w:p w:rsidR="008D71C4" w:rsidRPr="00CA053C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Лаптихинский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пятимандатный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Сырцевский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пятимандатный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D376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</w:t>
            </w:r>
            <w:r w:rsidR="00D3768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Совета депутатов Моркиногорского сельского поселения 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четвертого созыва </w:t>
      </w:r>
      <w:r w:rsidRPr="00CA053C">
        <w:rPr>
          <w:rFonts w:ascii="Times New Roman" w:hAnsi="Times New Roman"/>
          <w:b/>
          <w:sz w:val="28"/>
          <w:szCs w:val="20"/>
        </w:rPr>
        <w:t xml:space="preserve">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многомандатному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избирательному округу </w:t>
      </w:r>
    </w:p>
    <w:p w:rsidR="008D71C4" w:rsidRPr="00CA053C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Моркиногорский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CA053C">
        <w:rPr>
          <w:rFonts w:ascii="Times New Roman" w:hAnsi="Times New Roman"/>
          <w:b/>
          <w:sz w:val="28"/>
          <w:szCs w:val="20"/>
          <w:u w:val="single"/>
        </w:rPr>
        <w:t>Совета депутатов Поречьевского сельского поселения</w:t>
      </w:r>
      <w:r w:rsidRPr="00CA053C">
        <w:rPr>
          <w:rFonts w:ascii="Times New Roman" w:hAnsi="Times New Roman"/>
          <w:b/>
          <w:sz w:val="28"/>
          <w:szCs w:val="20"/>
        </w:rPr>
        <w:t xml:space="preserve"> 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четвертого созыва </w:t>
      </w:r>
      <w:r w:rsidRPr="00CA053C">
        <w:rPr>
          <w:rFonts w:ascii="Times New Roman" w:hAnsi="Times New Roman"/>
          <w:b/>
          <w:sz w:val="28"/>
          <w:szCs w:val="20"/>
        </w:rPr>
        <w:t xml:space="preserve">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многомандатному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избирательному округу 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Поречьевский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CA053C">
        <w:rPr>
          <w:rFonts w:ascii="Times New Roman" w:hAnsi="Times New Roman"/>
          <w:b/>
          <w:sz w:val="28"/>
          <w:szCs w:val="20"/>
          <w:u w:val="single"/>
        </w:rPr>
        <w:t xml:space="preserve">Совета депутатов Сукроменского сельского поселения </w:t>
      </w:r>
      <w:r w:rsidR="00D3768E" w:rsidRPr="00CA053C">
        <w:rPr>
          <w:rFonts w:ascii="Times New Roman" w:hAnsi="Times New Roman"/>
          <w:b/>
          <w:sz w:val="28"/>
          <w:szCs w:val="20"/>
        </w:rPr>
        <w:t xml:space="preserve">четвертого созыва </w:t>
      </w:r>
      <w:r w:rsidRPr="00CA053C">
        <w:rPr>
          <w:rFonts w:ascii="Times New Roman" w:hAnsi="Times New Roman"/>
          <w:b/>
          <w:sz w:val="28"/>
          <w:szCs w:val="20"/>
        </w:rPr>
        <w:t xml:space="preserve">по </w:t>
      </w:r>
      <w:proofErr w:type="gramStart"/>
      <w:r w:rsidRPr="00CA053C">
        <w:rPr>
          <w:rFonts w:ascii="Times New Roman" w:hAnsi="Times New Roman"/>
          <w:b/>
          <w:sz w:val="28"/>
          <w:szCs w:val="20"/>
        </w:rPr>
        <w:t>одномандатному</w:t>
      </w:r>
      <w:proofErr w:type="gramEnd"/>
      <w:r w:rsidRPr="00CA053C">
        <w:rPr>
          <w:rFonts w:ascii="Times New Roman" w:hAnsi="Times New Roman"/>
          <w:b/>
          <w:sz w:val="28"/>
          <w:szCs w:val="20"/>
        </w:rPr>
        <w:t xml:space="preserve"> и 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многомандатным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избирательным округам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 xml:space="preserve">Плотниковский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четырехмандатный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Сукроменский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пятимандатный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497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Хозницкий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одномандатный округ №3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98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CA053C">
        <w:rPr>
          <w:rFonts w:ascii="Times New Roman" w:hAnsi="Times New Roman"/>
          <w:b/>
          <w:sz w:val="28"/>
          <w:szCs w:val="20"/>
          <w:u w:val="single"/>
        </w:rPr>
        <w:t>Совета депутатов Филиппковского сельского поселения</w:t>
      </w:r>
      <w:r w:rsidR="00D3768E" w:rsidRPr="00CA053C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D3768E" w:rsidRPr="00CA053C">
        <w:rPr>
          <w:rFonts w:ascii="Times New Roman" w:hAnsi="Times New Roman"/>
          <w:b/>
          <w:sz w:val="28"/>
          <w:szCs w:val="20"/>
        </w:rPr>
        <w:t>четвертого созыва</w:t>
      </w:r>
      <w:r w:rsidRPr="00CA053C">
        <w:rPr>
          <w:rFonts w:ascii="Times New Roman" w:hAnsi="Times New Roman"/>
          <w:b/>
          <w:sz w:val="28"/>
          <w:szCs w:val="20"/>
        </w:rPr>
        <w:t xml:space="preserve"> 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многомандатным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избирательным округам 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Дороховский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шестимандатный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Филиппковский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четырехмандатный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tbl>
      <w:tblPr>
        <w:tblW w:w="4680" w:type="dxa"/>
        <w:tblInd w:w="4908" w:type="dxa"/>
        <w:tblLook w:val="01E0"/>
      </w:tblPr>
      <w:tblGrid>
        <w:gridCol w:w="4680"/>
      </w:tblGrid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br w:type="page"/>
              <w:t>Приложение №1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8D71C4" w:rsidRPr="00261504" w:rsidTr="007E17F8">
        <w:tc>
          <w:tcPr>
            <w:tcW w:w="4680" w:type="dxa"/>
          </w:tcPr>
          <w:p w:rsidR="008D71C4" w:rsidRPr="00DA4D9A" w:rsidRDefault="008D71C4" w:rsidP="007E17F8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8D71C4" w:rsidRPr="00261504" w:rsidTr="007E17F8">
        <w:trPr>
          <w:trHeight w:val="635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</w:tr>
      <w:tr w:rsidR="008D71C4" w:rsidRPr="00261504" w:rsidTr="007E17F8">
        <w:trPr>
          <w:trHeight w:val="417"/>
        </w:trPr>
        <w:tc>
          <w:tcPr>
            <w:tcW w:w="4680" w:type="dxa"/>
          </w:tcPr>
          <w:p w:rsidR="008D71C4" w:rsidRPr="00DA4D9A" w:rsidRDefault="008D71C4" w:rsidP="007E17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4D9A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15.06.2018 № 61/582-4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8D71C4" w:rsidRPr="00CA053C" w:rsidRDefault="008D71C4" w:rsidP="008D71C4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0"/>
        </w:rPr>
      </w:pPr>
      <w:r w:rsidRPr="00CA053C">
        <w:rPr>
          <w:rFonts w:ascii="Times New Roman" w:hAnsi="Times New Roman"/>
          <w:b/>
          <w:sz w:val="28"/>
          <w:szCs w:val="20"/>
        </w:rPr>
        <w:t xml:space="preserve">Количество подписей избирателей, представляемых для регистрации кандидатов в депутаты </w:t>
      </w:r>
      <w:r w:rsidRPr="00CA053C">
        <w:rPr>
          <w:rFonts w:ascii="Times New Roman" w:hAnsi="Times New Roman"/>
          <w:b/>
          <w:sz w:val="28"/>
          <w:szCs w:val="20"/>
          <w:u w:val="single"/>
        </w:rPr>
        <w:t>Совета депутатов Фралевского сельского поселения</w:t>
      </w:r>
      <w:r w:rsidRPr="00CA053C">
        <w:rPr>
          <w:rFonts w:ascii="Times New Roman" w:hAnsi="Times New Roman"/>
          <w:b/>
          <w:sz w:val="28"/>
          <w:szCs w:val="20"/>
        </w:rPr>
        <w:t xml:space="preserve"> по </w:t>
      </w:r>
      <w:proofErr w:type="spellStart"/>
      <w:r w:rsidRPr="00CA053C">
        <w:rPr>
          <w:rFonts w:ascii="Times New Roman" w:hAnsi="Times New Roman"/>
          <w:b/>
          <w:sz w:val="28"/>
          <w:szCs w:val="20"/>
        </w:rPr>
        <w:t>многомандатным</w:t>
      </w:r>
      <w:proofErr w:type="spellEnd"/>
      <w:r w:rsidRPr="00CA053C">
        <w:rPr>
          <w:rFonts w:ascii="Times New Roman" w:hAnsi="Times New Roman"/>
          <w:b/>
          <w:sz w:val="28"/>
          <w:szCs w:val="20"/>
        </w:rPr>
        <w:t xml:space="preserve"> избирательным округам </w:t>
      </w:r>
    </w:p>
    <w:p w:rsidR="008D71C4" w:rsidRPr="00926168" w:rsidRDefault="008D71C4" w:rsidP="008D71C4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785"/>
        <w:gridCol w:w="1956"/>
        <w:gridCol w:w="1834"/>
        <w:gridCol w:w="1895"/>
      </w:tblGrid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№ п/п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Номер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многомандатного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 xml:space="preserve">Число избирателей в </w:t>
            </w:r>
            <w:proofErr w:type="spellStart"/>
            <w:r w:rsidRPr="00926168">
              <w:rPr>
                <w:rFonts w:ascii="Times New Roman" w:hAnsi="Times New Roman"/>
                <w:sz w:val="24"/>
                <w:szCs w:val="20"/>
              </w:rPr>
              <w:t>многомандатном</w:t>
            </w:r>
            <w:proofErr w:type="spellEnd"/>
            <w:r w:rsidRPr="00926168">
              <w:rPr>
                <w:rFonts w:ascii="Times New Roman" w:hAnsi="Times New Roman"/>
                <w:sz w:val="24"/>
                <w:szCs w:val="20"/>
              </w:rPr>
              <w:t xml:space="preserve"> избирательном округе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Количество подписей, необходимых для регистрации кандидата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6168">
              <w:rPr>
                <w:rFonts w:ascii="Times New Roman" w:hAnsi="Times New Roman"/>
                <w:sz w:val="24"/>
                <w:szCs w:val="20"/>
              </w:rPr>
              <w:t>Предельное количество подписей избирателей, представляемых кандидатами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 xml:space="preserve">Фралевский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семимандатный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  <w:tr w:rsidR="008D71C4" w:rsidRPr="00261504" w:rsidTr="007E17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Потесовский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spellStart"/>
            <w:r w:rsidRPr="00926168">
              <w:rPr>
                <w:rFonts w:ascii="Times New Roman" w:hAnsi="Times New Roman"/>
                <w:sz w:val="28"/>
                <w:szCs w:val="20"/>
              </w:rPr>
              <w:t>трехмандатный</w:t>
            </w:r>
            <w:proofErr w:type="spellEnd"/>
            <w:r w:rsidRPr="00926168">
              <w:rPr>
                <w:rFonts w:ascii="Times New Roman" w:hAnsi="Times New Roman"/>
                <w:sz w:val="28"/>
                <w:szCs w:val="20"/>
              </w:rPr>
              <w:t xml:space="preserve"> округ №2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547D30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1C4" w:rsidRPr="00926168" w:rsidRDefault="008D71C4" w:rsidP="007E17F8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926168">
              <w:rPr>
                <w:rFonts w:ascii="Times New Roman" w:hAnsi="Times New Roman"/>
                <w:sz w:val="28"/>
                <w:szCs w:val="20"/>
              </w:rPr>
              <w:t>14</w:t>
            </w:r>
          </w:p>
        </w:tc>
      </w:tr>
    </w:tbl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8D71C4" w:rsidRPr="00926168" w:rsidRDefault="008D71C4" w:rsidP="008D71C4">
      <w:pPr>
        <w:widowControl w:val="0"/>
        <w:snapToGri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0"/>
        </w:rPr>
      </w:pPr>
      <w:r w:rsidRPr="00926168">
        <w:rPr>
          <w:rFonts w:ascii="Times New Roman" w:hAnsi="Times New Roman"/>
          <w:snapToGrid w:val="0"/>
          <w:sz w:val="20"/>
          <w:szCs w:val="20"/>
        </w:rPr>
        <w:br w:type="page"/>
      </w:r>
    </w:p>
    <w:sectPr w:rsidR="008D71C4" w:rsidRPr="00926168" w:rsidSect="00AD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C54"/>
    <w:multiLevelType w:val="hybridMultilevel"/>
    <w:tmpl w:val="1E0065C8"/>
    <w:lvl w:ilvl="0" w:tplc="C9706DEA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72DFA"/>
    <w:rsid w:val="000418E2"/>
    <w:rsid w:val="00547D30"/>
    <w:rsid w:val="00814D1A"/>
    <w:rsid w:val="00832ADA"/>
    <w:rsid w:val="00872DFA"/>
    <w:rsid w:val="008D71C4"/>
    <w:rsid w:val="00A351BE"/>
    <w:rsid w:val="00AD662F"/>
    <w:rsid w:val="00CA053C"/>
    <w:rsid w:val="00CF3800"/>
    <w:rsid w:val="00D3768E"/>
    <w:rsid w:val="00D85890"/>
    <w:rsid w:val="00E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2DFA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25EB-C3DB-4A4E-92E2-1025A611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2018-06-15T06:55:00Z</cp:lastPrinted>
  <dcterms:created xsi:type="dcterms:W3CDTF">2018-06-15T05:52:00Z</dcterms:created>
  <dcterms:modified xsi:type="dcterms:W3CDTF">2018-06-22T06:01:00Z</dcterms:modified>
</cp:coreProperties>
</file>