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55" w:rsidRDefault="004E3955" w:rsidP="004E3955">
      <w:pPr>
        <w:jc w:val="center"/>
        <w:rPr>
          <w:b/>
          <w:color w:val="000000"/>
          <w:sz w:val="32"/>
          <w:szCs w:val="32"/>
        </w:rPr>
      </w:pPr>
    </w:p>
    <w:p w:rsidR="004E3955" w:rsidRPr="00B34786" w:rsidRDefault="004E3955" w:rsidP="004E3955">
      <w:pPr>
        <w:jc w:val="center"/>
        <w:rPr>
          <w:b/>
          <w:color w:val="000000"/>
          <w:sz w:val="32"/>
          <w:szCs w:val="32"/>
        </w:rPr>
      </w:pPr>
      <w:r w:rsidRPr="00B34786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4E3955" w:rsidRPr="00B34786" w:rsidRDefault="004E3955" w:rsidP="004E3955">
      <w:pPr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БЕЖЕЦКОГО</w:t>
      </w:r>
      <w:r w:rsidRPr="00B34786">
        <w:rPr>
          <w:b/>
          <w:sz w:val="32"/>
          <w:szCs w:val="32"/>
        </w:rPr>
        <w:t xml:space="preserve"> РАЙОНА</w:t>
      </w:r>
    </w:p>
    <w:p w:rsidR="004E3955" w:rsidRPr="00B34786" w:rsidRDefault="004E3955" w:rsidP="004E3955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B34786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6"/>
        <w:gridCol w:w="928"/>
        <w:gridCol w:w="2176"/>
      </w:tblGrid>
      <w:tr w:rsidR="004E3955" w:rsidRPr="00B34786" w:rsidTr="005A20FE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3955" w:rsidRPr="00B34786" w:rsidRDefault="005213D6" w:rsidP="005213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lang w:eastAsia="en-US"/>
              </w:rPr>
              <w:t>30</w:t>
            </w:r>
            <w:r w:rsidR="004E3955">
              <w:rPr>
                <w:rFonts w:eastAsia="Calibri"/>
                <w:sz w:val="28"/>
                <w:lang w:eastAsia="en-US"/>
              </w:rPr>
              <w:t>.07.20</w:t>
            </w:r>
            <w:r>
              <w:rPr>
                <w:rFonts w:eastAsia="Calibri"/>
                <w:sz w:val="28"/>
                <w:lang w:eastAsia="en-US"/>
              </w:rPr>
              <w:t>21</w:t>
            </w:r>
          </w:p>
        </w:tc>
        <w:tc>
          <w:tcPr>
            <w:tcW w:w="3106" w:type="dxa"/>
            <w:vAlign w:val="bottom"/>
          </w:tcPr>
          <w:p w:rsidR="004E3955" w:rsidRPr="00B34786" w:rsidRDefault="004E3955" w:rsidP="005A20FE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  <w:hideMark/>
          </w:tcPr>
          <w:p w:rsidR="004E3955" w:rsidRPr="00B34786" w:rsidRDefault="004E3955" w:rsidP="005A20FE">
            <w:pPr>
              <w:jc w:val="center"/>
              <w:rPr>
                <w:color w:val="000000"/>
                <w:sz w:val="28"/>
                <w:szCs w:val="28"/>
              </w:rPr>
            </w:pPr>
            <w:r w:rsidRPr="00B3478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3955" w:rsidRPr="00B34786" w:rsidRDefault="005213D6" w:rsidP="005213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4E3955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66</w:t>
            </w:r>
            <w:r w:rsidR="004E3955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E3955" w:rsidRPr="00B34786" w:rsidTr="005A20FE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3955" w:rsidRPr="00B34786" w:rsidRDefault="004E3955" w:rsidP="005A20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Align w:val="bottom"/>
          </w:tcPr>
          <w:p w:rsidR="004E3955" w:rsidRPr="00B34786" w:rsidRDefault="004E3955" w:rsidP="005A20FE">
            <w:pPr>
              <w:jc w:val="center"/>
            </w:pPr>
            <w:r w:rsidRPr="00B34786">
              <w:rPr>
                <w:color w:val="000000"/>
              </w:rPr>
              <w:t xml:space="preserve">г. </w:t>
            </w:r>
            <w:r>
              <w:t>Бежецк</w:t>
            </w:r>
          </w:p>
          <w:p w:rsidR="004E3955" w:rsidRPr="00B34786" w:rsidRDefault="004E3955" w:rsidP="005A20FE">
            <w:pPr>
              <w:jc w:val="center"/>
              <w:rPr>
                <w:color w:val="FF0000"/>
              </w:rPr>
            </w:pPr>
          </w:p>
        </w:tc>
        <w:tc>
          <w:tcPr>
            <w:tcW w:w="3104" w:type="dxa"/>
            <w:gridSpan w:val="2"/>
            <w:vAlign w:val="bottom"/>
          </w:tcPr>
          <w:p w:rsidR="004E3955" w:rsidRPr="00B34786" w:rsidRDefault="004E3955" w:rsidP="005A20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A20FE" w:rsidRDefault="005A20FE">
      <w:pPr>
        <w:pStyle w:val="1"/>
        <w:ind w:right="0"/>
        <w:jc w:val="both"/>
        <w:outlineLvl w:val="0"/>
      </w:pPr>
    </w:p>
    <w:p w:rsidR="00EE13F9" w:rsidRDefault="005A20FE" w:rsidP="004E3955">
      <w:pPr>
        <w:pStyle w:val="1"/>
        <w:ind w:right="0"/>
        <w:outlineLvl w:val="0"/>
      </w:pPr>
      <w:r>
        <w:t xml:space="preserve">О регистрации </w:t>
      </w:r>
      <w:r w:rsidR="005213D6">
        <w:t>Максимовой Светланы Викторовны</w:t>
      </w:r>
      <w:r w:rsidR="00EE13F9">
        <w:t xml:space="preserve"> </w:t>
      </w:r>
      <w:r w:rsidR="00681C16">
        <w:t xml:space="preserve">выдвинутой избирательным объединением </w:t>
      </w:r>
      <w:r w:rsidR="00681C16">
        <w:rPr>
          <w:szCs w:val="28"/>
        </w:rPr>
        <w:t>«Тверское региональное отделение Всероссийской политической партии «ЕДИНАЯ РОССИЯ»</w:t>
      </w:r>
    </w:p>
    <w:p w:rsidR="00EE13F9" w:rsidRDefault="005A20FE" w:rsidP="004E3955">
      <w:pPr>
        <w:pStyle w:val="1"/>
        <w:ind w:right="0"/>
        <w:outlineLvl w:val="0"/>
        <w:rPr>
          <w:bCs/>
        </w:rPr>
      </w:pPr>
      <w:r>
        <w:t>кандидат</w:t>
      </w:r>
      <w:r w:rsidR="00EE13F9">
        <w:t>ом</w:t>
      </w:r>
      <w:r>
        <w:t xml:space="preserve"> в депутаты </w:t>
      </w:r>
      <w:r>
        <w:rPr>
          <w:bCs/>
        </w:rPr>
        <w:t>Законодательного Собрания</w:t>
      </w:r>
    </w:p>
    <w:p w:rsidR="004E3955" w:rsidRDefault="005A20FE" w:rsidP="004E3955">
      <w:pPr>
        <w:pStyle w:val="1"/>
        <w:ind w:right="0"/>
        <w:outlineLvl w:val="0"/>
      </w:pPr>
      <w:r>
        <w:rPr>
          <w:bCs/>
        </w:rPr>
        <w:t xml:space="preserve"> Тверской области </w:t>
      </w:r>
      <w:r w:rsidR="00681C16">
        <w:rPr>
          <w:bCs/>
        </w:rPr>
        <w:t>седьмого</w:t>
      </w:r>
      <w:r w:rsidR="0035504C">
        <w:rPr>
          <w:bCs/>
        </w:rPr>
        <w:t xml:space="preserve"> созыва</w:t>
      </w:r>
    </w:p>
    <w:p w:rsidR="004E3955" w:rsidRDefault="005A20FE" w:rsidP="004E3955">
      <w:pPr>
        <w:pStyle w:val="1"/>
        <w:ind w:right="0"/>
        <w:outlineLvl w:val="0"/>
      </w:pPr>
      <w:r>
        <w:t xml:space="preserve">по </w:t>
      </w:r>
      <w:proofErr w:type="spellStart"/>
      <w:r>
        <w:t>Бежецкому</w:t>
      </w:r>
      <w:proofErr w:type="spellEnd"/>
      <w:r w:rsidR="00681C16">
        <w:t xml:space="preserve"> одномандатному</w:t>
      </w:r>
      <w:r>
        <w:t xml:space="preserve"> избирательному округу №16 </w:t>
      </w:r>
    </w:p>
    <w:p w:rsidR="005A20FE" w:rsidRDefault="005A20FE" w:rsidP="004E3955">
      <w:pPr>
        <w:pStyle w:val="1"/>
        <w:ind w:right="0"/>
        <w:outlineLvl w:val="0"/>
      </w:pPr>
    </w:p>
    <w:p w:rsidR="00C432EB" w:rsidRDefault="00C432EB" w:rsidP="00C432E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A483D">
        <w:rPr>
          <w:sz w:val="28"/>
          <w:szCs w:val="28"/>
        </w:rPr>
        <w:t xml:space="preserve">Рассмотрев документы, представленные </w:t>
      </w:r>
      <w:r w:rsidR="005213D6">
        <w:rPr>
          <w:sz w:val="28"/>
          <w:szCs w:val="28"/>
        </w:rPr>
        <w:t>Максимовой Светланой Викторовной</w:t>
      </w:r>
      <w:r w:rsidR="00681C16">
        <w:rPr>
          <w:sz w:val="28"/>
          <w:szCs w:val="28"/>
        </w:rPr>
        <w:t>,</w:t>
      </w:r>
      <w:r w:rsidR="00681C16" w:rsidRPr="00681C16">
        <w:rPr>
          <w:sz w:val="28"/>
          <w:szCs w:val="28"/>
        </w:rPr>
        <w:t xml:space="preserve"> </w:t>
      </w:r>
      <w:r w:rsidR="00681C16">
        <w:rPr>
          <w:sz w:val="28"/>
          <w:szCs w:val="28"/>
        </w:rPr>
        <w:t>выдвинутой избирательным объединением «Тверское региональное отделение Всероссийской политической партии «ЕДИНАЯ РОССИЯ»,</w:t>
      </w:r>
      <w:r w:rsidR="00421D2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выдвижени</w:t>
      </w:r>
      <w:r w:rsidR="00421D2D">
        <w:rPr>
          <w:sz w:val="28"/>
          <w:szCs w:val="28"/>
        </w:rPr>
        <w:t>е</w:t>
      </w:r>
      <w:r>
        <w:rPr>
          <w:sz w:val="28"/>
          <w:szCs w:val="28"/>
        </w:rPr>
        <w:t xml:space="preserve"> и</w:t>
      </w:r>
      <w:r w:rsidR="00681C16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регистраци</w:t>
      </w:r>
      <w:r w:rsidR="00421D2D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Законодательного Собрания Тверской области </w:t>
      </w:r>
      <w:r w:rsidR="005213D6">
        <w:rPr>
          <w:sz w:val="28"/>
          <w:szCs w:val="28"/>
        </w:rPr>
        <w:t xml:space="preserve">седьмого созыва </w:t>
      </w:r>
      <w:r w:rsidRPr="00881676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Бежецкому</w:t>
      </w:r>
      <w:proofErr w:type="spellEnd"/>
      <w:r>
        <w:rPr>
          <w:sz w:val="28"/>
          <w:szCs w:val="28"/>
        </w:rPr>
        <w:t xml:space="preserve"> одномандатному избирательному округу №16, </w:t>
      </w:r>
      <w:r w:rsidR="00421D2D">
        <w:rPr>
          <w:sz w:val="28"/>
          <w:szCs w:val="28"/>
        </w:rPr>
        <w:t xml:space="preserve">на </w:t>
      </w:r>
      <w:r w:rsidR="00681C16">
        <w:rPr>
          <w:sz w:val="28"/>
          <w:szCs w:val="28"/>
        </w:rPr>
        <w:t xml:space="preserve">выборах депутатов Законодательного Собрания Тверской области седьмого созыва 19 сентября 2021 года, в </w:t>
      </w:r>
      <w:r w:rsidR="00421D2D">
        <w:rPr>
          <w:sz w:val="28"/>
          <w:szCs w:val="28"/>
        </w:rPr>
        <w:t>соответстви</w:t>
      </w:r>
      <w:r w:rsidR="00681C16">
        <w:rPr>
          <w:sz w:val="28"/>
          <w:szCs w:val="28"/>
        </w:rPr>
        <w:t>и с подпунктом «в» пункта 7 статьи 21</w:t>
      </w:r>
      <w:r w:rsidR="00421D2D">
        <w:rPr>
          <w:sz w:val="28"/>
          <w:szCs w:val="28"/>
        </w:rPr>
        <w:t>,</w:t>
      </w:r>
      <w:r w:rsidR="001A2F5D" w:rsidRPr="001A2F5D">
        <w:rPr>
          <w:sz w:val="28"/>
          <w:szCs w:val="28"/>
        </w:rPr>
        <w:t xml:space="preserve"> </w:t>
      </w:r>
      <w:r w:rsidR="001A2F5D">
        <w:rPr>
          <w:sz w:val="28"/>
          <w:szCs w:val="28"/>
        </w:rPr>
        <w:t>статьями</w:t>
      </w:r>
      <w:proofErr w:type="gramEnd"/>
      <w:r w:rsidR="001A2F5D">
        <w:rPr>
          <w:sz w:val="28"/>
          <w:szCs w:val="28"/>
        </w:rPr>
        <w:t xml:space="preserve"> </w:t>
      </w:r>
      <w:proofErr w:type="gramStart"/>
      <w:r w:rsidR="001A2F5D">
        <w:rPr>
          <w:sz w:val="28"/>
          <w:szCs w:val="28"/>
        </w:rPr>
        <w:t xml:space="preserve">26,32,34,36 </w:t>
      </w:r>
      <w:r w:rsidR="001A2F5D" w:rsidRPr="006B7D9B">
        <w:rPr>
          <w:sz w:val="28"/>
          <w:szCs w:val="28"/>
        </w:rPr>
        <w:t>Избирательного кодекса Тверской области</w:t>
      </w:r>
      <w:r w:rsidR="001A2F5D">
        <w:rPr>
          <w:sz w:val="28"/>
          <w:szCs w:val="28"/>
        </w:rPr>
        <w:t xml:space="preserve"> от 07.04.2003 №20-ЗО,</w:t>
      </w:r>
      <w:r w:rsidR="00421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C01DA0">
        <w:rPr>
          <w:bCs/>
          <w:sz w:val="28"/>
        </w:rPr>
        <w:t>постановлени</w:t>
      </w:r>
      <w:r w:rsidR="003215B4">
        <w:rPr>
          <w:bCs/>
          <w:sz w:val="28"/>
        </w:rPr>
        <w:t>й</w:t>
      </w:r>
      <w:r w:rsidRPr="00C01DA0">
        <w:rPr>
          <w:bCs/>
          <w:sz w:val="28"/>
        </w:rPr>
        <w:t xml:space="preserve"> </w:t>
      </w:r>
      <w:r>
        <w:rPr>
          <w:sz w:val="28"/>
          <w:szCs w:val="28"/>
        </w:rPr>
        <w:t xml:space="preserve">избирательной комиссии Тверской области от </w:t>
      </w:r>
      <w:r w:rsidR="005213D6">
        <w:rPr>
          <w:sz w:val="28"/>
          <w:szCs w:val="28"/>
        </w:rPr>
        <w:t>15.07.2021</w:t>
      </w:r>
      <w:r>
        <w:rPr>
          <w:sz w:val="28"/>
          <w:szCs w:val="28"/>
        </w:rPr>
        <w:t xml:space="preserve"> г. № </w:t>
      </w:r>
      <w:r w:rsidR="005213D6">
        <w:rPr>
          <w:sz w:val="28"/>
          <w:szCs w:val="28"/>
        </w:rPr>
        <w:t>11/139-7</w:t>
      </w:r>
      <w:r>
        <w:rPr>
          <w:sz w:val="28"/>
          <w:szCs w:val="28"/>
        </w:rPr>
        <w:t xml:space="preserve"> </w:t>
      </w:r>
      <w:r w:rsidRPr="00074DAF">
        <w:rPr>
          <w:sz w:val="28"/>
          <w:szCs w:val="28"/>
        </w:rPr>
        <w:t xml:space="preserve">«О заверении списка кандидатов в депутаты Законодательного Собрания Тверской области </w:t>
      </w:r>
      <w:r w:rsidR="005213D6">
        <w:rPr>
          <w:sz w:val="28"/>
          <w:szCs w:val="28"/>
        </w:rPr>
        <w:t>седьмого</w:t>
      </w:r>
      <w:r w:rsidRPr="00074DAF">
        <w:rPr>
          <w:sz w:val="28"/>
          <w:szCs w:val="28"/>
        </w:rPr>
        <w:t xml:space="preserve"> созыва, </w:t>
      </w:r>
      <w:r w:rsidRPr="00C432EB">
        <w:rPr>
          <w:sz w:val="28"/>
          <w:szCs w:val="28"/>
        </w:rPr>
        <w:t>выдвинутых избирательным объединением «Тверское региональное отделение</w:t>
      </w:r>
      <w:r>
        <w:rPr>
          <w:sz w:val="28"/>
          <w:szCs w:val="28"/>
        </w:rPr>
        <w:t xml:space="preserve"> </w:t>
      </w:r>
      <w:r w:rsidRPr="00C432EB">
        <w:rPr>
          <w:sz w:val="28"/>
          <w:szCs w:val="28"/>
        </w:rPr>
        <w:t>Всероссийской политической партии «ЕДИНАЯ РОССИЯ»</w:t>
      </w:r>
      <w:r>
        <w:rPr>
          <w:sz w:val="28"/>
          <w:szCs w:val="28"/>
        </w:rPr>
        <w:t xml:space="preserve"> </w:t>
      </w:r>
      <w:r w:rsidRPr="00074DAF">
        <w:rPr>
          <w:sz w:val="28"/>
          <w:szCs w:val="28"/>
        </w:rPr>
        <w:t>по одномандатным избирательным округам»</w:t>
      </w:r>
      <w:r w:rsidR="005213D6">
        <w:rPr>
          <w:sz w:val="28"/>
          <w:szCs w:val="28"/>
        </w:rPr>
        <w:t xml:space="preserve"> на выборах депутатов Законодательного Собрания Тверской области седьмого созыва»</w:t>
      </w:r>
      <w:r>
        <w:rPr>
          <w:sz w:val="28"/>
          <w:szCs w:val="28"/>
        </w:rPr>
        <w:t xml:space="preserve">, </w:t>
      </w:r>
      <w:r w:rsidR="00D3422B">
        <w:rPr>
          <w:sz w:val="28"/>
          <w:szCs w:val="28"/>
        </w:rPr>
        <w:t xml:space="preserve">от </w:t>
      </w:r>
      <w:r w:rsidR="005213D6">
        <w:rPr>
          <w:sz w:val="28"/>
          <w:szCs w:val="28"/>
        </w:rPr>
        <w:t>29.04.2021 № 219/2993-6</w:t>
      </w:r>
      <w:proofErr w:type="gramEnd"/>
      <w:r w:rsidR="00D3422B" w:rsidRPr="00B34786">
        <w:rPr>
          <w:sz w:val="28"/>
          <w:szCs w:val="28"/>
        </w:rPr>
        <w:t xml:space="preserve"> «</w:t>
      </w:r>
      <w:r w:rsidR="005213D6" w:rsidRPr="00814777">
        <w:rPr>
          <w:sz w:val="28"/>
          <w:szCs w:val="28"/>
        </w:rPr>
        <w:t xml:space="preserve">О </w:t>
      </w:r>
      <w:r w:rsidR="005213D6" w:rsidRPr="005C4CE3">
        <w:rPr>
          <w:sz w:val="28"/>
          <w:szCs w:val="28"/>
        </w:rPr>
        <w:t xml:space="preserve">возложении полномочий окружной избирательной комиссии </w:t>
      </w:r>
      <w:r w:rsidR="005213D6">
        <w:rPr>
          <w:sz w:val="28"/>
          <w:szCs w:val="28"/>
        </w:rPr>
        <w:t>Бежецкого</w:t>
      </w:r>
      <w:r w:rsidR="005213D6" w:rsidRPr="005C4CE3">
        <w:rPr>
          <w:sz w:val="28"/>
          <w:szCs w:val="28"/>
        </w:rPr>
        <w:t xml:space="preserve"> избирательного округа № 1</w:t>
      </w:r>
      <w:r w:rsidR="005213D6">
        <w:rPr>
          <w:sz w:val="28"/>
          <w:szCs w:val="28"/>
        </w:rPr>
        <w:t>6</w:t>
      </w:r>
      <w:r w:rsidR="005213D6" w:rsidRPr="005C4CE3">
        <w:rPr>
          <w:sz w:val="28"/>
          <w:szCs w:val="28"/>
        </w:rPr>
        <w:t xml:space="preserve"> по выборам депутатов Законодательного Собрания Тверской области седьмого созыва на территориальную избирательную комиссию </w:t>
      </w:r>
      <w:r w:rsidR="005213D6">
        <w:rPr>
          <w:sz w:val="28"/>
          <w:szCs w:val="28"/>
        </w:rPr>
        <w:t>Бежецкого района</w:t>
      </w:r>
      <w:r w:rsidR="005213D6" w:rsidRPr="005C4CE3">
        <w:rPr>
          <w:sz w:val="28"/>
          <w:szCs w:val="28"/>
        </w:rPr>
        <w:t xml:space="preserve"> Тверской </w:t>
      </w:r>
      <w:r w:rsidR="005213D6" w:rsidRPr="005C4CE3">
        <w:rPr>
          <w:sz w:val="28"/>
          <w:szCs w:val="28"/>
        </w:rPr>
        <w:lastRenderedPageBreak/>
        <w:t>области</w:t>
      </w:r>
      <w:r w:rsidR="00D3422B" w:rsidRPr="00B34786">
        <w:rPr>
          <w:sz w:val="28"/>
          <w:szCs w:val="28"/>
        </w:rPr>
        <w:t>»</w:t>
      </w:r>
      <w:r w:rsidR="00D3422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территориальная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Бежецкого района </w:t>
      </w:r>
      <w:r w:rsidR="00C71B4E" w:rsidRPr="00C71B4E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,-</w:t>
      </w:r>
    </w:p>
    <w:p w:rsidR="00737361" w:rsidRPr="00060151" w:rsidRDefault="00737361" w:rsidP="00737361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213D6" w:rsidRPr="005213D6">
        <w:rPr>
          <w:sz w:val="28"/>
          <w:szCs w:val="28"/>
        </w:rPr>
        <w:t xml:space="preserve">Зарегистрировать Максимову Светлану Викторовну, 1961 года рождения, место жительства – </w:t>
      </w:r>
      <w:proofErr w:type="spellStart"/>
      <w:r w:rsidR="005213D6" w:rsidRPr="005213D6">
        <w:rPr>
          <w:sz w:val="28"/>
          <w:szCs w:val="28"/>
        </w:rPr>
        <w:t>пгт</w:t>
      </w:r>
      <w:proofErr w:type="gramStart"/>
      <w:r w:rsidR="005213D6" w:rsidRPr="005213D6">
        <w:rPr>
          <w:sz w:val="28"/>
          <w:szCs w:val="28"/>
        </w:rPr>
        <w:t>.О</w:t>
      </w:r>
      <w:proofErr w:type="gramEnd"/>
      <w:r w:rsidR="005213D6" w:rsidRPr="005213D6">
        <w:rPr>
          <w:sz w:val="28"/>
          <w:szCs w:val="28"/>
        </w:rPr>
        <w:t>рша</w:t>
      </w:r>
      <w:proofErr w:type="spellEnd"/>
      <w:r w:rsidR="005213D6" w:rsidRPr="005213D6">
        <w:rPr>
          <w:sz w:val="28"/>
          <w:szCs w:val="28"/>
        </w:rPr>
        <w:t xml:space="preserve"> Калининского района Тверской области, депутата, члена Комитета по аграрным вопросам</w:t>
      </w:r>
      <w:r w:rsidR="001A7916">
        <w:rPr>
          <w:sz w:val="28"/>
          <w:szCs w:val="28"/>
        </w:rPr>
        <w:t xml:space="preserve"> Государственной Думы Федерального Собрания Российской Федерации</w:t>
      </w:r>
      <w:r w:rsidR="00D3422B" w:rsidRPr="005213D6">
        <w:rPr>
          <w:sz w:val="28"/>
          <w:szCs w:val="28"/>
        </w:rPr>
        <w:t xml:space="preserve">, </w:t>
      </w:r>
      <w:r w:rsidR="001F3266" w:rsidRPr="005213D6">
        <w:rPr>
          <w:sz w:val="28"/>
          <w:szCs w:val="28"/>
        </w:rPr>
        <w:t>члена Всероссийской политической партии "ЕДИНАЯ РОССИЯ"</w:t>
      </w:r>
      <w:r w:rsidR="001F3266" w:rsidRPr="00060151">
        <w:rPr>
          <w:sz w:val="28"/>
          <w:szCs w:val="28"/>
        </w:rPr>
        <w:t xml:space="preserve">, члена Регионального политического совета Тверского регионального отделения </w:t>
      </w:r>
      <w:r w:rsidR="005213D6">
        <w:rPr>
          <w:sz w:val="28"/>
          <w:szCs w:val="28"/>
        </w:rPr>
        <w:t>П</w:t>
      </w:r>
      <w:r w:rsidR="001F3266" w:rsidRPr="00060151">
        <w:rPr>
          <w:sz w:val="28"/>
          <w:szCs w:val="28"/>
        </w:rPr>
        <w:t xml:space="preserve">артии "ЕДИНАЯ РОССИЯ", члена </w:t>
      </w:r>
      <w:r w:rsidR="005213D6">
        <w:rPr>
          <w:sz w:val="28"/>
          <w:szCs w:val="28"/>
        </w:rPr>
        <w:t>Президиума Регионального политического совета Тверского регионального отделения П</w:t>
      </w:r>
      <w:r w:rsidR="001F3266" w:rsidRPr="00060151">
        <w:rPr>
          <w:sz w:val="28"/>
          <w:szCs w:val="28"/>
        </w:rPr>
        <w:t>артии "ЕДИНАЯ РОССИЯ"</w:t>
      </w:r>
      <w:r w:rsidR="001F3266">
        <w:rPr>
          <w:sz w:val="28"/>
          <w:szCs w:val="28"/>
        </w:rPr>
        <w:t xml:space="preserve">,  </w:t>
      </w:r>
      <w:r w:rsidR="00D3422B" w:rsidRPr="00060151">
        <w:rPr>
          <w:sz w:val="28"/>
          <w:szCs w:val="28"/>
        </w:rPr>
        <w:t>выдвинут</w:t>
      </w:r>
      <w:r w:rsidR="005213D6">
        <w:rPr>
          <w:sz w:val="28"/>
          <w:szCs w:val="28"/>
        </w:rPr>
        <w:t>ую</w:t>
      </w:r>
      <w:r w:rsidR="00D3422B" w:rsidRPr="00060151">
        <w:rPr>
          <w:sz w:val="28"/>
          <w:szCs w:val="28"/>
        </w:rPr>
        <w:t xml:space="preserve"> </w:t>
      </w:r>
      <w:r w:rsidR="00EE13F9" w:rsidRPr="00060151">
        <w:rPr>
          <w:sz w:val="28"/>
          <w:szCs w:val="28"/>
        </w:rPr>
        <w:t>избирательным объединением «</w:t>
      </w:r>
      <w:r w:rsidR="00D3422B" w:rsidRPr="00060151">
        <w:rPr>
          <w:sz w:val="28"/>
          <w:szCs w:val="28"/>
        </w:rPr>
        <w:t>Тверск</w:t>
      </w:r>
      <w:r w:rsidR="00EE13F9" w:rsidRPr="00060151">
        <w:rPr>
          <w:sz w:val="28"/>
          <w:szCs w:val="28"/>
        </w:rPr>
        <w:t>ое</w:t>
      </w:r>
      <w:r w:rsidR="00D3422B" w:rsidRPr="00060151">
        <w:rPr>
          <w:sz w:val="28"/>
          <w:szCs w:val="28"/>
        </w:rPr>
        <w:t xml:space="preserve"> региональн</w:t>
      </w:r>
      <w:r w:rsidR="00EE13F9" w:rsidRPr="00060151">
        <w:rPr>
          <w:sz w:val="28"/>
          <w:szCs w:val="28"/>
        </w:rPr>
        <w:t>ое</w:t>
      </w:r>
      <w:r w:rsidR="00D3422B" w:rsidRPr="00060151">
        <w:rPr>
          <w:sz w:val="28"/>
          <w:szCs w:val="28"/>
        </w:rPr>
        <w:t xml:space="preserve"> отделение Всероссийской политической партии «ЕДИНАЯ РОССИЯ», </w:t>
      </w:r>
      <w:r w:rsidRPr="00060151">
        <w:rPr>
          <w:sz w:val="28"/>
          <w:szCs w:val="28"/>
        </w:rPr>
        <w:t>кандидат</w:t>
      </w:r>
      <w:r w:rsidR="00D3422B" w:rsidRPr="00060151">
        <w:rPr>
          <w:sz w:val="28"/>
          <w:szCs w:val="28"/>
        </w:rPr>
        <w:t>ом</w:t>
      </w:r>
      <w:r w:rsidRPr="00060151">
        <w:rPr>
          <w:sz w:val="28"/>
          <w:szCs w:val="28"/>
        </w:rPr>
        <w:t xml:space="preserve"> в депутаты Законодательного Собрания Тверской области </w:t>
      </w:r>
      <w:r w:rsidR="005213D6">
        <w:rPr>
          <w:sz w:val="28"/>
          <w:szCs w:val="28"/>
        </w:rPr>
        <w:t xml:space="preserve">седьмого созыва </w:t>
      </w:r>
      <w:r w:rsidRPr="00060151">
        <w:rPr>
          <w:sz w:val="28"/>
          <w:szCs w:val="28"/>
        </w:rPr>
        <w:t xml:space="preserve">по </w:t>
      </w:r>
      <w:proofErr w:type="spellStart"/>
      <w:r w:rsidRPr="00060151">
        <w:rPr>
          <w:sz w:val="28"/>
          <w:szCs w:val="28"/>
        </w:rPr>
        <w:t>Бежецкому</w:t>
      </w:r>
      <w:proofErr w:type="spellEnd"/>
      <w:r w:rsidRPr="00060151">
        <w:rPr>
          <w:sz w:val="28"/>
          <w:szCs w:val="28"/>
        </w:rPr>
        <w:t xml:space="preserve"> одномандатному избирательному округу № 16.</w:t>
      </w:r>
    </w:p>
    <w:p w:rsidR="00737361" w:rsidRDefault="00737361" w:rsidP="007373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5213D6">
        <w:rPr>
          <w:sz w:val="28"/>
          <w:szCs w:val="28"/>
        </w:rPr>
        <w:t>30</w:t>
      </w:r>
      <w:r>
        <w:rPr>
          <w:sz w:val="28"/>
          <w:szCs w:val="28"/>
        </w:rPr>
        <w:t xml:space="preserve"> июля 20</w:t>
      </w:r>
      <w:r w:rsidR="005213D6">
        <w:rPr>
          <w:sz w:val="28"/>
          <w:szCs w:val="28"/>
        </w:rPr>
        <w:t>21</w:t>
      </w:r>
      <w:r>
        <w:rPr>
          <w:sz w:val="28"/>
          <w:szCs w:val="28"/>
        </w:rPr>
        <w:t xml:space="preserve"> года.</w:t>
      </w:r>
    </w:p>
    <w:p w:rsidR="00737361" w:rsidRDefault="00737361" w:rsidP="007373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1A2F5D">
        <w:rPr>
          <w:sz w:val="28"/>
          <w:szCs w:val="28"/>
        </w:rPr>
        <w:t>15</w:t>
      </w:r>
      <w:r>
        <w:rPr>
          <w:sz w:val="28"/>
          <w:szCs w:val="28"/>
        </w:rPr>
        <w:t>час</w:t>
      </w:r>
      <w:r w:rsidR="001A2F5D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1A2F5D">
        <w:rPr>
          <w:sz w:val="28"/>
          <w:szCs w:val="28"/>
        </w:rPr>
        <w:t xml:space="preserve">01 </w:t>
      </w:r>
      <w:r>
        <w:rPr>
          <w:sz w:val="28"/>
          <w:szCs w:val="28"/>
        </w:rPr>
        <w:t>мин</w:t>
      </w:r>
      <w:r w:rsidR="001A2F5D">
        <w:rPr>
          <w:sz w:val="28"/>
          <w:szCs w:val="28"/>
        </w:rPr>
        <w:t>ута</w:t>
      </w:r>
      <w:r>
        <w:rPr>
          <w:sz w:val="28"/>
          <w:szCs w:val="28"/>
        </w:rPr>
        <w:t>.</w:t>
      </w:r>
    </w:p>
    <w:p w:rsidR="00E60D4A" w:rsidRDefault="00737361" w:rsidP="00737361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Выдать </w:t>
      </w:r>
      <w:r w:rsidR="005213D6">
        <w:rPr>
          <w:sz w:val="28"/>
          <w:szCs w:val="28"/>
        </w:rPr>
        <w:t>Максимовой Светлане Викторовне</w:t>
      </w:r>
      <w:r>
        <w:rPr>
          <w:sz w:val="28"/>
          <w:szCs w:val="28"/>
        </w:rPr>
        <w:t xml:space="preserve"> </w:t>
      </w:r>
      <w:r w:rsidR="00FB600A" w:rsidRPr="00FB600A">
        <w:rPr>
          <w:sz w:val="28"/>
          <w:szCs w:val="28"/>
        </w:rPr>
        <w:t xml:space="preserve">удостоверение зарегистрированного кандидата в депутаты Законодательного Собрания Тверской области седьмого созыва по  </w:t>
      </w:r>
      <w:proofErr w:type="spellStart"/>
      <w:r w:rsidR="00FB600A">
        <w:rPr>
          <w:sz w:val="28"/>
          <w:szCs w:val="28"/>
        </w:rPr>
        <w:t>Бежецкому</w:t>
      </w:r>
      <w:proofErr w:type="spellEnd"/>
      <w:r w:rsidR="00FB600A" w:rsidRPr="00FB600A">
        <w:rPr>
          <w:sz w:val="28"/>
          <w:szCs w:val="28"/>
        </w:rPr>
        <w:t xml:space="preserve"> одномандатному  избирательному округу №1</w:t>
      </w:r>
      <w:r w:rsidR="00FB600A">
        <w:rPr>
          <w:sz w:val="28"/>
          <w:szCs w:val="28"/>
        </w:rPr>
        <w:t>6</w:t>
      </w:r>
      <w:r w:rsidR="00FB600A" w:rsidRPr="00FB600A">
        <w:rPr>
          <w:sz w:val="28"/>
          <w:szCs w:val="28"/>
        </w:rPr>
        <w:t xml:space="preserve"> установленного образца.</w:t>
      </w:r>
      <w:r w:rsidR="00E60D4A" w:rsidRPr="00E60D4A">
        <w:rPr>
          <w:sz w:val="28"/>
        </w:rPr>
        <w:t xml:space="preserve"> </w:t>
      </w:r>
    </w:p>
    <w:p w:rsidR="00737361" w:rsidRDefault="00E60D4A" w:rsidP="007373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E60D4A">
        <w:rPr>
          <w:sz w:val="28"/>
        </w:rPr>
        <w:t xml:space="preserve">Направить настоящее постановление в территориальные избирательные комиссии </w:t>
      </w:r>
      <w:r>
        <w:rPr>
          <w:sz w:val="28"/>
        </w:rPr>
        <w:t xml:space="preserve"> Весьегонского</w:t>
      </w:r>
      <w:r w:rsidR="00FB600A">
        <w:rPr>
          <w:sz w:val="28"/>
        </w:rPr>
        <w:t>,</w:t>
      </w:r>
      <w:r>
        <w:rPr>
          <w:sz w:val="28"/>
        </w:rPr>
        <w:t xml:space="preserve"> Краснохолмского</w:t>
      </w:r>
      <w:r w:rsidRPr="00E60D4A">
        <w:rPr>
          <w:sz w:val="28"/>
        </w:rPr>
        <w:t xml:space="preserve">, </w:t>
      </w:r>
      <w:proofErr w:type="spellStart"/>
      <w:r>
        <w:rPr>
          <w:sz w:val="28"/>
        </w:rPr>
        <w:t>Сандовского</w:t>
      </w:r>
      <w:proofErr w:type="spellEnd"/>
      <w:r>
        <w:rPr>
          <w:sz w:val="28"/>
        </w:rPr>
        <w:t xml:space="preserve"> муниципальных округов</w:t>
      </w:r>
      <w:proofErr w:type="gramStart"/>
      <w:r>
        <w:rPr>
          <w:sz w:val="28"/>
        </w:rPr>
        <w:t xml:space="preserve"> </w:t>
      </w:r>
      <w:r w:rsidRPr="00E60D4A">
        <w:rPr>
          <w:sz w:val="28"/>
          <w:szCs w:val="28"/>
        </w:rPr>
        <w:t>.</w:t>
      </w:r>
      <w:proofErr w:type="gramEnd"/>
    </w:p>
    <w:p w:rsidR="00737361" w:rsidRDefault="00E60D4A" w:rsidP="007373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3266">
        <w:rPr>
          <w:sz w:val="28"/>
          <w:szCs w:val="28"/>
        </w:rPr>
        <w:t xml:space="preserve">. </w:t>
      </w:r>
      <w:proofErr w:type="gramStart"/>
      <w:r w:rsidR="00737361" w:rsidRPr="006B7D9B">
        <w:rPr>
          <w:sz w:val="28"/>
          <w:szCs w:val="28"/>
        </w:rPr>
        <w:t>Разместить</w:t>
      </w:r>
      <w:proofErr w:type="gramEnd"/>
      <w:r w:rsidR="00737361" w:rsidRPr="006B7D9B">
        <w:rPr>
          <w:sz w:val="28"/>
          <w:szCs w:val="28"/>
        </w:rPr>
        <w:t xml:space="preserve"> настоящее постановление на </w:t>
      </w:r>
      <w:r w:rsidR="00737361">
        <w:rPr>
          <w:sz w:val="28"/>
          <w:szCs w:val="28"/>
        </w:rPr>
        <w:t xml:space="preserve">сайте территориальной </w:t>
      </w:r>
      <w:r w:rsidR="00737361" w:rsidRPr="006B7D9B">
        <w:rPr>
          <w:sz w:val="28"/>
          <w:szCs w:val="28"/>
        </w:rPr>
        <w:t xml:space="preserve">избирательной комиссии </w:t>
      </w:r>
      <w:r w:rsidR="00737361">
        <w:rPr>
          <w:sz w:val="28"/>
          <w:szCs w:val="28"/>
        </w:rPr>
        <w:t>Бежецкого района</w:t>
      </w:r>
      <w:r w:rsidR="00737361" w:rsidRPr="006B7D9B">
        <w:rPr>
          <w:sz w:val="28"/>
          <w:szCs w:val="28"/>
        </w:rPr>
        <w:t xml:space="preserve"> в </w:t>
      </w:r>
      <w:r w:rsidR="00737361">
        <w:rPr>
          <w:sz w:val="28"/>
          <w:szCs w:val="28"/>
        </w:rPr>
        <w:t xml:space="preserve">информационно-телекоммуникационной сети </w:t>
      </w:r>
      <w:r w:rsidR="00737361" w:rsidRPr="006B7D9B">
        <w:rPr>
          <w:sz w:val="28"/>
          <w:szCs w:val="28"/>
        </w:rPr>
        <w:t>Интернет.</w:t>
      </w:r>
    </w:p>
    <w:p w:rsidR="005A20FE" w:rsidRDefault="005A20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5A20FE" w:rsidRDefault="005A20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</w:p>
    <w:p w:rsidR="005A20FE" w:rsidRDefault="005A20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Бежецкого района Тверской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37361">
        <w:rPr>
          <w:sz w:val="28"/>
          <w:szCs w:val="28"/>
        </w:rPr>
        <w:t>Е.В.Бахметова</w:t>
      </w:r>
      <w:proofErr w:type="spellEnd"/>
      <w:r>
        <w:rPr>
          <w:sz w:val="28"/>
          <w:szCs w:val="28"/>
        </w:rPr>
        <w:t xml:space="preserve"> </w:t>
      </w:r>
    </w:p>
    <w:p w:rsidR="005A20FE" w:rsidRDefault="005A20FE">
      <w:pPr>
        <w:pStyle w:val="a3"/>
        <w:jc w:val="both"/>
        <w:rPr>
          <w:sz w:val="28"/>
          <w:szCs w:val="28"/>
        </w:rPr>
      </w:pPr>
    </w:p>
    <w:p w:rsidR="005A20FE" w:rsidRDefault="005A20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5A20FE" w:rsidRDefault="005A20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</w:p>
    <w:p w:rsidR="005A20FE" w:rsidRDefault="005A20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Бежецкого района Тверской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361">
        <w:rPr>
          <w:sz w:val="28"/>
          <w:szCs w:val="28"/>
        </w:rPr>
        <w:t>В.П.Смирнова</w:t>
      </w:r>
    </w:p>
    <w:p w:rsidR="005A20FE" w:rsidRDefault="005A20FE">
      <w:pPr>
        <w:rPr>
          <w:sz w:val="28"/>
          <w:szCs w:val="28"/>
        </w:rPr>
      </w:pPr>
    </w:p>
    <w:sectPr w:rsidR="005A20FE" w:rsidSect="00E60D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BF6"/>
    <w:multiLevelType w:val="hybridMultilevel"/>
    <w:tmpl w:val="F922259E"/>
    <w:lvl w:ilvl="0" w:tplc="DDFC901E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737361"/>
    <w:rsid w:val="00060151"/>
    <w:rsid w:val="001A2F5D"/>
    <w:rsid w:val="001A7916"/>
    <w:rsid w:val="001F3266"/>
    <w:rsid w:val="003215B4"/>
    <w:rsid w:val="0035504C"/>
    <w:rsid w:val="00421D2D"/>
    <w:rsid w:val="004E3955"/>
    <w:rsid w:val="005213D6"/>
    <w:rsid w:val="005A20FE"/>
    <w:rsid w:val="006769EC"/>
    <w:rsid w:val="00681C16"/>
    <w:rsid w:val="00685BAF"/>
    <w:rsid w:val="006E74E8"/>
    <w:rsid w:val="00737361"/>
    <w:rsid w:val="008562E4"/>
    <w:rsid w:val="0094521D"/>
    <w:rsid w:val="009A34EA"/>
    <w:rsid w:val="00C432EB"/>
    <w:rsid w:val="00C71B4E"/>
    <w:rsid w:val="00D2740E"/>
    <w:rsid w:val="00D3422B"/>
    <w:rsid w:val="00D96FA8"/>
    <w:rsid w:val="00E37435"/>
    <w:rsid w:val="00E60D4A"/>
    <w:rsid w:val="00EE13F9"/>
    <w:rsid w:val="00FB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3"/>
    <w:next w:val="a3"/>
    <w:rsid w:val="00D96FA8"/>
    <w:pPr>
      <w:keepNext/>
      <w:ind w:right="-1050"/>
      <w:jc w:val="center"/>
    </w:pPr>
    <w:rPr>
      <w:b/>
      <w:sz w:val="28"/>
    </w:rPr>
  </w:style>
  <w:style w:type="paragraph" w:customStyle="1" w:styleId="a3">
    <w:name w:val="Об"/>
    <w:rsid w:val="00D96FA8"/>
    <w:pPr>
      <w:widowControl w:val="0"/>
    </w:pPr>
    <w:rPr>
      <w:snapToGrid w:val="0"/>
    </w:rPr>
  </w:style>
  <w:style w:type="paragraph" w:styleId="a4">
    <w:name w:val="header"/>
    <w:basedOn w:val="a"/>
    <w:link w:val="a5"/>
    <w:uiPriority w:val="99"/>
    <w:unhideWhenUsed/>
    <w:rsid w:val="007373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7361"/>
    <w:rPr>
      <w:sz w:val="24"/>
      <w:szCs w:val="24"/>
    </w:rPr>
  </w:style>
  <w:style w:type="paragraph" w:customStyle="1" w:styleId="21">
    <w:name w:val="Основной текст с отступом 21"/>
    <w:basedOn w:val="a"/>
    <w:rsid w:val="00737361"/>
    <w:pPr>
      <w:spacing w:line="360" w:lineRule="auto"/>
      <w:ind w:firstLine="720"/>
      <w:jc w:val="both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E39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Бежецкого района</vt:lpstr>
    </vt:vector>
  </TitlesOfParts>
  <Company>CROC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Бежецкого района</dc:title>
  <dc:creator>user1</dc:creator>
  <cp:lastModifiedBy>User</cp:lastModifiedBy>
  <cp:revision>8</cp:revision>
  <cp:lastPrinted>2016-08-02T09:35:00Z</cp:lastPrinted>
  <dcterms:created xsi:type="dcterms:W3CDTF">2021-07-28T12:01:00Z</dcterms:created>
  <dcterms:modified xsi:type="dcterms:W3CDTF">2021-07-31T07:04:00Z</dcterms:modified>
</cp:coreProperties>
</file>