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E204F9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F9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435E71">
        <w:rPr>
          <w:rFonts w:ascii="Times New Roman" w:hAnsi="Times New Roman" w:cs="Times New Roman"/>
          <w:b/>
          <w:sz w:val="32"/>
          <w:szCs w:val="32"/>
        </w:rPr>
        <w:t xml:space="preserve"> БЕЖЕЦКОГО </w:t>
      </w:r>
      <w:r w:rsidRPr="00E204F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E204F9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204F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6"/>
        <w:gridCol w:w="3027"/>
        <w:gridCol w:w="3548"/>
      </w:tblGrid>
      <w:tr w:rsidR="00E204F9" w:rsidRPr="00E204F9" w:rsidTr="00D474CF">
        <w:tc>
          <w:tcPr>
            <w:tcW w:w="2996" w:type="dxa"/>
            <w:tcBorders>
              <w:bottom w:val="single" w:sz="4" w:space="0" w:color="auto"/>
            </w:tcBorders>
          </w:tcPr>
          <w:p w:rsidR="00D474CF" w:rsidRPr="00E204F9" w:rsidRDefault="00D474CF" w:rsidP="00D4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3027" w:type="dxa"/>
          </w:tcPr>
          <w:p w:rsidR="00D474CF" w:rsidRPr="00E204F9" w:rsidRDefault="00D474CF" w:rsidP="00D4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D474CF" w:rsidRPr="00E204F9" w:rsidRDefault="00D474CF" w:rsidP="0043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435E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5E71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E204F9" w:rsidRPr="00E204F9" w:rsidTr="00D474CF">
        <w:tc>
          <w:tcPr>
            <w:tcW w:w="2996" w:type="dxa"/>
            <w:tcBorders>
              <w:top w:val="single" w:sz="4" w:space="0" w:color="auto"/>
            </w:tcBorders>
          </w:tcPr>
          <w:p w:rsidR="00675EBB" w:rsidRPr="00E204F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675EBB" w:rsidRPr="00E204F9" w:rsidRDefault="00675EBB" w:rsidP="0043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35E71">
              <w:rPr>
                <w:rFonts w:ascii="Times New Roman" w:hAnsi="Times New Roman" w:cs="Times New Roman"/>
                <w:sz w:val="28"/>
                <w:szCs w:val="28"/>
              </w:rPr>
              <w:t>Бежецк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75EBB" w:rsidRPr="00E204F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F9" w:rsidRPr="00E204F9" w:rsidTr="00D4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AB4" w:rsidRPr="00E204F9" w:rsidRDefault="00040D4E" w:rsidP="00BD4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A36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5AB4"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форме нагрудного знака наблюдателя при проведении выборов депутатов</w:t>
            </w:r>
            <w:r w:rsidR="0043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 w:rsidR="00435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Бежецкого 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  <w:r w:rsidR="00435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первого созыва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10</w:t>
            </w:r>
            <w:r w:rsidR="00DE5AB4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D4857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402FB7" w:rsidRPr="00E204F9" w:rsidRDefault="00DE5AB4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4077F"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22, </w:t>
      </w:r>
      <w:r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9 статьи 26, Избирательного кодекса Тверской области, </w:t>
      </w:r>
      <w:r w:rsidR="0014077F" w:rsidRPr="00E204F9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от 03.05.2023 №94/108</w:t>
      </w:r>
      <w:r w:rsidR="00435E71">
        <w:rPr>
          <w:rFonts w:ascii="Times New Roman" w:hAnsi="Times New Roman" w:cs="Times New Roman"/>
          <w:sz w:val="28"/>
          <w:szCs w:val="28"/>
        </w:rPr>
        <w:t>2</w:t>
      </w:r>
      <w:r w:rsidR="0014077F" w:rsidRPr="00E204F9">
        <w:rPr>
          <w:rFonts w:ascii="Times New Roman" w:hAnsi="Times New Roman" w:cs="Times New Roman"/>
          <w:sz w:val="28"/>
          <w:szCs w:val="28"/>
        </w:rPr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435E71">
        <w:rPr>
          <w:rFonts w:ascii="Times New Roman" w:hAnsi="Times New Roman" w:cs="Times New Roman"/>
          <w:sz w:val="28"/>
          <w:szCs w:val="28"/>
        </w:rPr>
        <w:t xml:space="preserve"> Бежецкого </w:t>
      </w:r>
      <w:r w:rsidR="0014077F" w:rsidRPr="00E204F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на территориальную избирательную комиссию </w:t>
      </w:r>
      <w:r w:rsidR="00435E71">
        <w:rPr>
          <w:rFonts w:ascii="Times New Roman" w:hAnsi="Times New Roman" w:cs="Times New Roman"/>
          <w:sz w:val="28"/>
          <w:szCs w:val="28"/>
        </w:rPr>
        <w:t xml:space="preserve"> Бежецкого </w:t>
      </w:r>
      <w:r w:rsidR="0014077F" w:rsidRPr="00E204F9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E204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435E71">
        <w:rPr>
          <w:rFonts w:ascii="Times New Roman" w:hAnsi="Times New Roman" w:cs="Times New Roman"/>
          <w:sz w:val="28"/>
          <w:szCs w:val="28"/>
        </w:rPr>
        <w:t xml:space="preserve"> Бежецкого </w:t>
      </w:r>
      <w:r w:rsidRPr="00E204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2FB7" w:rsidRPr="00E204F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DE5AB4" w:rsidRPr="00E204F9" w:rsidRDefault="00DE5AB4" w:rsidP="00257CBC">
      <w:pPr>
        <w:pStyle w:val="af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нагрудного знака наблюдателя при проведении выборов депутатов 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43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Бежецкого 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43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D4857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(прилагается).</w:t>
      </w:r>
    </w:p>
    <w:p w:rsidR="00257CBC" w:rsidRPr="00E204F9" w:rsidRDefault="00257CBC" w:rsidP="00257CBC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35E71">
        <w:rPr>
          <w:rFonts w:ascii="Times New Roman" w:hAnsi="Times New Roman" w:cs="Times New Roman"/>
          <w:sz w:val="28"/>
          <w:szCs w:val="28"/>
        </w:rPr>
        <w:t xml:space="preserve"> Бежецкого </w:t>
      </w:r>
      <w:r w:rsidRPr="00E204F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01DFB" w:rsidRPr="00E204F9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204F9" w:rsidRPr="00E204F9" w:rsidTr="00D209A2">
        <w:tc>
          <w:tcPr>
            <w:tcW w:w="4219" w:type="dxa"/>
            <w:hideMark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435E7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Бежецкого </w:t>
            </w:r>
            <w:r w:rsidRPr="00E204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435E71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Е.В.Бахметова</w:t>
            </w:r>
          </w:p>
        </w:tc>
      </w:tr>
      <w:tr w:rsidR="00E204F9" w:rsidRPr="00E204F9" w:rsidTr="00D209A2">
        <w:tc>
          <w:tcPr>
            <w:tcW w:w="4219" w:type="dxa"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04F9" w:rsidRPr="00E204F9" w:rsidTr="00D209A2">
        <w:tc>
          <w:tcPr>
            <w:tcW w:w="4219" w:type="dxa"/>
            <w:hideMark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35E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Бежецкого </w:t>
            </w:r>
            <w:r w:rsidRPr="00E204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435E71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В.П.Смирнова</w:t>
            </w:r>
          </w:p>
        </w:tc>
      </w:tr>
    </w:tbl>
    <w:p w:rsidR="00402FB7" w:rsidRPr="00E204F9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RPr="00E204F9" w:rsidSect="00257CBC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Ind w:w="5211" w:type="dxa"/>
        <w:tblLook w:val="01E0"/>
      </w:tblPr>
      <w:tblGrid>
        <w:gridCol w:w="4642"/>
      </w:tblGrid>
      <w:tr w:rsidR="00E204F9" w:rsidRPr="00E204F9" w:rsidTr="00DE5AB4">
        <w:tc>
          <w:tcPr>
            <w:tcW w:w="4642" w:type="dxa"/>
          </w:tcPr>
          <w:p w:rsidR="00DE5AB4" w:rsidRPr="00E204F9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DE5AB4" w:rsidRPr="00E204F9" w:rsidTr="00DE5AB4">
        <w:tc>
          <w:tcPr>
            <w:tcW w:w="4642" w:type="dxa"/>
          </w:tcPr>
          <w:p w:rsidR="00DE5AB4" w:rsidRPr="00E204F9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r w:rsidR="0043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Бежецкого </w:t>
            </w: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DE5AB4" w:rsidRPr="00E204F9" w:rsidRDefault="00DE5AB4" w:rsidP="0043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FF6CE0"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2023 г. № 4</w:t>
            </w:r>
            <w:r w:rsidR="0043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F6CE0"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 w:rsidR="0043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6CE0"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AB4" w:rsidRPr="00E204F9" w:rsidRDefault="00DE5AB4" w:rsidP="00BD485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DE5AB4" w:rsidRPr="00E204F9" w:rsidRDefault="00DE5AB4" w:rsidP="00BD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наблюдателя при проведении выборов депутатов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  <w:t xml:space="preserve">Думы </w:t>
      </w:r>
      <w:r w:rsidR="00435E71">
        <w:rPr>
          <w:rFonts w:ascii="Times New Roman" w:hAnsi="Times New Roman" w:cs="Times New Roman"/>
          <w:b/>
          <w:sz w:val="28"/>
          <w:szCs w:val="28"/>
        </w:rPr>
        <w:t xml:space="preserve"> Бежецкого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435E71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 xml:space="preserve">первого созыва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</w:r>
      <w:r w:rsidRPr="00E204F9">
        <w:rPr>
          <w:rFonts w:ascii="Times New Roman" w:hAnsi="Times New Roman" w:cs="Times New Roman"/>
          <w:b/>
          <w:sz w:val="28"/>
          <w:szCs w:val="28"/>
        </w:rPr>
        <w:t>1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0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23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36"/>
      </w:tblGrid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center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НАБЛЮДАТЕЛЬ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293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зарегистрированного кандидата)</w:t>
            </w:r>
          </w:p>
        </w:tc>
      </w:tr>
      <w:tr w:rsidR="00DE5AB4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</w:t>
      </w:r>
      <w:r w:rsidR="00D4483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кандидата в депутаты Думы </w:t>
      </w:r>
      <w:r w:rsidR="0043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Бежецкого </w:t>
      </w:r>
      <w:r w:rsidR="00D4483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43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D4483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наблюдателя в избирательную комиссию.</w:t>
      </w: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не должен содержать признаков агитации.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предлагаемой формы нагрудного знака линейки и текст под ними не воспроизводится.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9B9" w:rsidRPr="00E204F9" w:rsidRDefault="00AB09B9" w:rsidP="00206C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E204F9" w:rsidSect="00A21B7C">
      <w:headerReference w:type="first" r:id="rId11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01" w:rsidRDefault="00917A01">
      <w:pPr>
        <w:spacing w:after="0" w:line="240" w:lineRule="auto"/>
      </w:pPr>
      <w:r>
        <w:separator/>
      </w:r>
    </w:p>
  </w:endnote>
  <w:endnote w:type="continuationSeparator" w:id="1">
    <w:p w:rsidR="00917A01" w:rsidRDefault="0091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01" w:rsidRDefault="00917A01">
      <w:pPr>
        <w:spacing w:after="0" w:line="240" w:lineRule="auto"/>
      </w:pPr>
      <w:r>
        <w:separator/>
      </w:r>
    </w:p>
  </w:footnote>
  <w:footnote w:type="continuationSeparator" w:id="1">
    <w:p w:rsidR="00917A01" w:rsidRDefault="0091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9721B9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BC" w:rsidRDefault="00257CBC">
    <w:pPr>
      <w:pStyle w:val="ac"/>
      <w:jc w:val="center"/>
    </w:pPr>
  </w:p>
  <w:p w:rsidR="00257CBC" w:rsidRDefault="00257C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307977"/>
      <w:docPartObj>
        <w:docPartGallery w:val="Page Numbers (Top of Page)"/>
        <w:docPartUnique/>
      </w:docPartObj>
    </w:sdtPr>
    <w:sdtContent>
      <w:p w:rsidR="00257CBC" w:rsidRDefault="009721B9">
        <w:pPr>
          <w:pStyle w:val="ac"/>
          <w:jc w:val="center"/>
        </w:pPr>
        <w:r>
          <w:fldChar w:fldCharType="begin"/>
        </w:r>
        <w:r w:rsidR="00257CBC">
          <w:instrText>PAGE   \* MERGEFORMAT</w:instrText>
        </w:r>
        <w:r>
          <w:fldChar w:fldCharType="separate"/>
        </w:r>
        <w:r w:rsidR="00257CBC">
          <w:rPr>
            <w:noProof/>
          </w:rPr>
          <w:t>1</w:t>
        </w:r>
        <w:r>
          <w:fldChar w:fldCharType="end"/>
        </w:r>
      </w:p>
    </w:sdtContent>
  </w:sdt>
  <w:p w:rsidR="00257CBC" w:rsidRDefault="00257C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0A70"/>
    <w:rsid w:val="00040D4E"/>
    <w:rsid w:val="000544E0"/>
    <w:rsid w:val="00100F28"/>
    <w:rsid w:val="001066AD"/>
    <w:rsid w:val="0014077F"/>
    <w:rsid w:val="001407A1"/>
    <w:rsid w:val="00141759"/>
    <w:rsid w:val="00161B82"/>
    <w:rsid w:val="00171DC3"/>
    <w:rsid w:val="001C3F07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35E71"/>
    <w:rsid w:val="004731C1"/>
    <w:rsid w:val="00484B85"/>
    <w:rsid w:val="00493E1F"/>
    <w:rsid w:val="0050299E"/>
    <w:rsid w:val="0055207C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5617F"/>
    <w:rsid w:val="007770CF"/>
    <w:rsid w:val="007908BA"/>
    <w:rsid w:val="007F6599"/>
    <w:rsid w:val="00801DFB"/>
    <w:rsid w:val="008123D0"/>
    <w:rsid w:val="00813079"/>
    <w:rsid w:val="00831350"/>
    <w:rsid w:val="0085339C"/>
    <w:rsid w:val="008A6EDF"/>
    <w:rsid w:val="008B0FCD"/>
    <w:rsid w:val="008B79E6"/>
    <w:rsid w:val="008C02F0"/>
    <w:rsid w:val="008C20F4"/>
    <w:rsid w:val="008D5061"/>
    <w:rsid w:val="008E56BA"/>
    <w:rsid w:val="00905B2B"/>
    <w:rsid w:val="00906BBF"/>
    <w:rsid w:val="00907EB4"/>
    <w:rsid w:val="00917A01"/>
    <w:rsid w:val="0093074B"/>
    <w:rsid w:val="00944AA1"/>
    <w:rsid w:val="00962CE6"/>
    <w:rsid w:val="009637CC"/>
    <w:rsid w:val="00967279"/>
    <w:rsid w:val="009721B9"/>
    <w:rsid w:val="00981E14"/>
    <w:rsid w:val="009A2CF1"/>
    <w:rsid w:val="009A4B44"/>
    <w:rsid w:val="009D168B"/>
    <w:rsid w:val="009E5614"/>
    <w:rsid w:val="00A07623"/>
    <w:rsid w:val="00A21B7C"/>
    <w:rsid w:val="00A3676F"/>
    <w:rsid w:val="00A41F81"/>
    <w:rsid w:val="00A44B56"/>
    <w:rsid w:val="00A70A01"/>
    <w:rsid w:val="00A93362"/>
    <w:rsid w:val="00AA7F94"/>
    <w:rsid w:val="00AB09B9"/>
    <w:rsid w:val="00AC4B94"/>
    <w:rsid w:val="00AD1694"/>
    <w:rsid w:val="00AE0BDF"/>
    <w:rsid w:val="00AE6BEF"/>
    <w:rsid w:val="00AF05E8"/>
    <w:rsid w:val="00AF7E9A"/>
    <w:rsid w:val="00B048E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4483F"/>
    <w:rsid w:val="00D474CF"/>
    <w:rsid w:val="00D72E18"/>
    <w:rsid w:val="00D954FD"/>
    <w:rsid w:val="00DB7AAC"/>
    <w:rsid w:val="00DC6BA7"/>
    <w:rsid w:val="00DE5AB4"/>
    <w:rsid w:val="00E117BA"/>
    <w:rsid w:val="00E204F9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355-C4A4-48A6-AD5D-AE136552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997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44</cp:revision>
  <cp:lastPrinted>2023-06-20T07:40:00Z</cp:lastPrinted>
  <dcterms:created xsi:type="dcterms:W3CDTF">2014-06-25T13:34:00Z</dcterms:created>
  <dcterms:modified xsi:type="dcterms:W3CDTF">2023-06-22T05:56:00Z</dcterms:modified>
</cp:coreProperties>
</file>