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55" w:rsidRPr="0047753F" w:rsidRDefault="00052555" w:rsidP="00052555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47753F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052555" w:rsidRPr="0047753F" w:rsidRDefault="00557B3E" w:rsidP="00052555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БЕЖЕЦКОГО </w:t>
      </w:r>
      <w:r w:rsidR="00AC6499">
        <w:rPr>
          <w:rFonts w:eastAsia="Times New Roman"/>
          <w:b/>
          <w:sz w:val="32"/>
          <w:szCs w:val="32"/>
          <w:lang w:eastAsia="ru-RU"/>
        </w:rPr>
        <w:t>ОКРУГА</w:t>
      </w:r>
    </w:p>
    <w:p w:rsidR="00052555" w:rsidRPr="0047753F" w:rsidRDefault="00052555" w:rsidP="00052555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47753F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52555" w:rsidRPr="0047753F" w:rsidTr="007C3CB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555" w:rsidRPr="0047753F" w:rsidRDefault="00285837" w:rsidP="007C3CBB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</w:t>
            </w:r>
            <w:r w:rsidR="007F011A">
              <w:rPr>
                <w:rFonts w:eastAsia="Times New Roman"/>
                <w:szCs w:val="28"/>
                <w:lang w:eastAsia="ru-RU"/>
              </w:rPr>
              <w:t>.12.2025</w:t>
            </w:r>
          </w:p>
        </w:tc>
        <w:tc>
          <w:tcPr>
            <w:tcW w:w="3105" w:type="dxa"/>
            <w:vAlign w:val="bottom"/>
          </w:tcPr>
          <w:p w:rsidR="00052555" w:rsidRPr="0047753F" w:rsidRDefault="00052555" w:rsidP="007C3CBB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47753F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555" w:rsidRPr="0047753F" w:rsidRDefault="00285837" w:rsidP="007C3CB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2/9</w:t>
            </w:r>
            <w:r w:rsidR="007F011A">
              <w:rPr>
                <w:rFonts w:eastAsia="Times New Roman"/>
                <w:szCs w:val="28"/>
                <w:lang w:eastAsia="ru-RU"/>
              </w:rPr>
              <w:t>-6</w:t>
            </w:r>
          </w:p>
        </w:tc>
      </w:tr>
      <w:tr w:rsidR="00052555" w:rsidRPr="0047753F" w:rsidTr="007C3CB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52555" w:rsidRPr="0047753F" w:rsidRDefault="00052555" w:rsidP="00557B3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753F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 w:rsidR="00557B3E">
              <w:rPr>
                <w:rFonts w:eastAsia="Times New Roman"/>
                <w:sz w:val="24"/>
                <w:szCs w:val="24"/>
                <w:lang w:eastAsia="ru-RU"/>
              </w:rPr>
              <w:t>Бежецк</w:t>
            </w:r>
          </w:p>
        </w:tc>
        <w:tc>
          <w:tcPr>
            <w:tcW w:w="3105" w:type="dxa"/>
            <w:gridSpan w:val="2"/>
            <w:vAlign w:val="bottom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2555" w:rsidRDefault="00052555" w:rsidP="00052555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052555" w:rsidRPr="00A618CF" w:rsidRDefault="00052555" w:rsidP="0002136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4E672C">
        <w:rPr>
          <w:b/>
          <w:sz w:val="28"/>
          <w:szCs w:val="28"/>
        </w:rPr>
        <w:t xml:space="preserve">О рабочей группе территориальной избирательной комиссии </w:t>
      </w:r>
      <w:r w:rsidR="00557B3E">
        <w:rPr>
          <w:b/>
          <w:sz w:val="28"/>
          <w:szCs w:val="28"/>
        </w:rPr>
        <w:t xml:space="preserve">Бежецкого </w:t>
      </w:r>
      <w:r w:rsidR="007F011A">
        <w:rPr>
          <w:b/>
          <w:sz w:val="28"/>
          <w:szCs w:val="28"/>
        </w:rPr>
        <w:t>округа</w:t>
      </w:r>
      <w:r w:rsidRPr="004E672C">
        <w:rPr>
          <w:b/>
          <w:sz w:val="28"/>
          <w:szCs w:val="28"/>
        </w:rPr>
        <w:t xml:space="preserve"> </w:t>
      </w:r>
      <w:r w:rsidR="007F011A">
        <w:rPr>
          <w:b/>
          <w:sz w:val="28"/>
          <w:szCs w:val="28"/>
        </w:rPr>
        <w:t>срока полномочий 2025 -203</w:t>
      </w:r>
      <w:r>
        <w:rPr>
          <w:b/>
          <w:sz w:val="28"/>
          <w:szCs w:val="28"/>
        </w:rPr>
        <w:t>0 гг.</w:t>
      </w:r>
    </w:p>
    <w:p w:rsidR="00052555" w:rsidRPr="004E672C" w:rsidRDefault="00052555" w:rsidP="00021367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 w:rsidRPr="004E672C">
        <w:rPr>
          <w:b/>
          <w:sz w:val="28"/>
          <w:szCs w:val="28"/>
        </w:rPr>
        <w:t>по рассмотрению обращений участников избирательного процесса.</w:t>
      </w:r>
    </w:p>
    <w:p w:rsidR="00052555" w:rsidRDefault="00052555" w:rsidP="00052555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p w:rsidR="00052555" w:rsidRDefault="00052555" w:rsidP="00052555">
      <w:pPr>
        <w:pStyle w:val="a3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соответствии с пунктом 9 статьи 26 ФЗ «Об основных гарантиях избирательных прав и права на участие в референдуме граждан Российской Федерации», пунктом 10  статьи 22 Избирательного кодекса Тверской области в целях реализации полномочий территориальной избирательной комиссии по осуществлению контроля за соблюдением избирательных прав граждан, оперативному рассмотрению обращений (жалоб, заявлений, предложений) участников избирательного процесса при проведении избирательных кампаний на территории </w:t>
      </w:r>
      <w:proofErr w:type="spellStart"/>
      <w:r w:rsidR="00557B3E">
        <w:rPr>
          <w:sz w:val="28"/>
          <w:szCs w:val="28"/>
        </w:rPr>
        <w:t>Бежецкого</w:t>
      </w:r>
      <w:proofErr w:type="spellEnd"/>
      <w:r w:rsidR="00557B3E">
        <w:rPr>
          <w:sz w:val="28"/>
          <w:szCs w:val="28"/>
        </w:rPr>
        <w:t xml:space="preserve"> </w:t>
      </w:r>
      <w:r w:rsidR="00D0375B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557B3E">
        <w:rPr>
          <w:sz w:val="28"/>
          <w:szCs w:val="28"/>
        </w:rPr>
        <w:t>Бежецкого</w:t>
      </w:r>
      <w:proofErr w:type="spellEnd"/>
      <w:r w:rsidR="007F011A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ПОСТАНОВЛЯЕТ:</w:t>
      </w:r>
    </w:p>
    <w:p w:rsidR="00052555" w:rsidRDefault="00052555" w:rsidP="002800C8">
      <w:pPr>
        <w:pStyle w:val="a3"/>
        <w:tabs>
          <w:tab w:val="clear" w:pos="4677"/>
          <w:tab w:val="clear" w:pos="9355"/>
          <w:tab w:val="center" w:pos="142"/>
        </w:tabs>
        <w:spacing w:line="360" w:lineRule="auto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1.Образовать Рабочую группу по рассмотрению обращений участников </w:t>
      </w:r>
      <w:r w:rsidR="00491CA3">
        <w:rPr>
          <w:sz w:val="28"/>
          <w:szCs w:val="28"/>
        </w:rPr>
        <w:t>избирательного процесса</w:t>
      </w:r>
      <w:r w:rsidR="007C2914">
        <w:rPr>
          <w:sz w:val="28"/>
          <w:szCs w:val="28"/>
        </w:rPr>
        <w:t xml:space="preserve"> в составе</w:t>
      </w:r>
      <w:r w:rsidR="00491CA3">
        <w:rPr>
          <w:sz w:val="28"/>
          <w:szCs w:val="28"/>
        </w:rPr>
        <w:t>:</w:t>
      </w:r>
    </w:p>
    <w:p w:rsidR="002800C8" w:rsidRPr="00285837" w:rsidRDefault="007F011A" w:rsidP="002800C8">
      <w:pPr>
        <w:pStyle w:val="a3"/>
        <w:tabs>
          <w:tab w:val="clear" w:pos="4677"/>
          <w:tab w:val="clear" w:pos="9355"/>
          <w:tab w:val="center" w:pos="142"/>
        </w:tabs>
        <w:spacing w:line="360" w:lineRule="auto"/>
        <w:ind w:left="5"/>
        <w:jc w:val="both"/>
        <w:rPr>
          <w:sz w:val="28"/>
          <w:szCs w:val="28"/>
        </w:rPr>
      </w:pPr>
      <w:r w:rsidRPr="00285837">
        <w:rPr>
          <w:sz w:val="28"/>
          <w:szCs w:val="28"/>
        </w:rPr>
        <w:t>Антропова Ирина Владимировна</w:t>
      </w:r>
      <w:r w:rsidR="00491CA3" w:rsidRPr="00285837">
        <w:rPr>
          <w:sz w:val="28"/>
          <w:szCs w:val="28"/>
        </w:rPr>
        <w:t xml:space="preserve"> - председатель территориальной избирательной комиссии</w:t>
      </w:r>
      <w:r w:rsidR="007C2914" w:rsidRPr="00285837">
        <w:rPr>
          <w:sz w:val="28"/>
          <w:szCs w:val="28"/>
        </w:rPr>
        <w:t>;</w:t>
      </w:r>
    </w:p>
    <w:p w:rsidR="002800C8" w:rsidRPr="00285837" w:rsidRDefault="007F011A" w:rsidP="002800C8">
      <w:pPr>
        <w:pStyle w:val="a3"/>
        <w:tabs>
          <w:tab w:val="clear" w:pos="4677"/>
          <w:tab w:val="clear" w:pos="9355"/>
          <w:tab w:val="center" w:pos="142"/>
        </w:tabs>
        <w:spacing w:line="360" w:lineRule="auto"/>
        <w:ind w:left="5"/>
        <w:jc w:val="both"/>
        <w:rPr>
          <w:sz w:val="28"/>
          <w:szCs w:val="28"/>
        </w:rPr>
      </w:pPr>
      <w:r w:rsidRPr="00285837">
        <w:rPr>
          <w:sz w:val="28"/>
          <w:szCs w:val="28"/>
        </w:rPr>
        <w:t>Павлова Татьяна Степановна</w:t>
      </w:r>
      <w:r w:rsidR="00491CA3" w:rsidRPr="00285837">
        <w:rPr>
          <w:sz w:val="28"/>
          <w:szCs w:val="28"/>
        </w:rPr>
        <w:t xml:space="preserve"> - секретарь территориальной избирательной комиссии</w:t>
      </w:r>
      <w:r w:rsidR="007C2914" w:rsidRPr="00285837">
        <w:rPr>
          <w:sz w:val="28"/>
          <w:szCs w:val="28"/>
        </w:rPr>
        <w:t>;</w:t>
      </w:r>
    </w:p>
    <w:p w:rsidR="007C2914" w:rsidRPr="00285837" w:rsidRDefault="007F011A" w:rsidP="002800C8">
      <w:pPr>
        <w:pStyle w:val="a3"/>
        <w:tabs>
          <w:tab w:val="clear" w:pos="4677"/>
          <w:tab w:val="clear" w:pos="9355"/>
          <w:tab w:val="center" w:pos="142"/>
        </w:tabs>
        <w:spacing w:line="360" w:lineRule="auto"/>
        <w:ind w:left="5"/>
        <w:jc w:val="both"/>
        <w:rPr>
          <w:sz w:val="28"/>
          <w:szCs w:val="28"/>
        </w:rPr>
      </w:pPr>
      <w:proofErr w:type="spellStart"/>
      <w:r w:rsidRPr="00285837">
        <w:rPr>
          <w:sz w:val="28"/>
          <w:szCs w:val="28"/>
        </w:rPr>
        <w:t>Ляткова</w:t>
      </w:r>
      <w:proofErr w:type="spellEnd"/>
      <w:r w:rsidRPr="00285837">
        <w:rPr>
          <w:sz w:val="28"/>
          <w:szCs w:val="28"/>
        </w:rPr>
        <w:t xml:space="preserve"> Зинаида Владимировна</w:t>
      </w:r>
      <w:r w:rsidR="007C2914" w:rsidRPr="00285837">
        <w:rPr>
          <w:sz w:val="28"/>
          <w:szCs w:val="28"/>
        </w:rPr>
        <w:t xml:space="preserve"> -  член территориальной избирательной комиссии с правом решающего голоса;</w:t>
      </w:r>
    </w:p>
    <w:p w:rsidR="002800C8" w:rsidRDefault="007F011A" w:rsidP="002800C8">
      <w:pPr>
        <w:pStyle w:val="a3"/>
        <w:tabs>
          <w:tab w:val="clear" w:pos="4677"/>
          <w:tab w:val="clear" w:pos="9355"/>
          <w:tab w:val="center" w:pos="142"/>
        </w:tabs>
        <w:spacing w:line="360" w:lineRule="auto"/>
        <w:ind w:left="5"/>
        <w:jc w:val="both"/>
        <w:rPr>
          <w:sz w:val="28"/>
          <w:szCs w:val="28"/>
        </w:rPr>
      </w:pPr>
      <w:proofErr w:type="spellStart"/>
      <w:r w:rsidRPr="00285837">
        <w:rPr>
          <w:sz w:val="28"/>
          <w:szCs w:val="28"/>
        </w:rPr>
        <w:t>Вукалов</w:t>
      </w:r>
      <w:proofErr w:type="spellEnd"/>
      <w:r w:rsidRPr="00285837">
        <w:rPr>
          <w:sz w:val="28"/>
          <w:szCs w:val="28"/>
        </w:rPr>
        <w:t xml:space="preserve"> Сергей Васильевич</w:t>
      </w:r>
      <w:r w:rsidR="00491CA3" w:rsidRPr="00285837">
        <w:rPr>
          <w:sz w:val="28"/>
          <w:szCs w:val="28"/>
        </w:rPr>
        <w:t xml:space="preserve"> – член территориальной избирательной комиссии с правом решающего голоса</w:t>
      </w:r>
      <w:r w:rsidR="007C2914" w:rsidRPr="00285837">
        <w:rPr>
          <w:sz w:val="28"/>
          <w:szCs w:val="28"/>
        </w:rPr>
        <w:t>.</w:t>
      </w:r>
    </w:p>
    <w:p w:rsidR="00052555" w:rsidRDefault="00052555" w:rsidP="00052555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положение о Рабочей группе территориальной избирательной комиссии </w:t>
      </w:r>
      <w:proofErr w:type="spellStart"/>
      <w:r w:rsidR="00557B3E">
        <w:rPr>
          <w:sz w:val="28"/>
          <w:szCs w:val="28"/>
        </w:rPr>
        <w:t>Бежецкого</w:t>
      </w:r>
      <w:proofErr w:type="spellEnd"/>
      <w:r w:rsidR="00557B3E">
        <w:rPr>
          <w:sz w:val="28"/>
          <w:szCs w:val="28"/>
        </w:rPr>
        <w:t xml:space="preserve"> </w:t>
      </w:r>
      <w:r w:rsidR="007F011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рассмотрению обращений участников избирательного процесса. (Прилагается).</w:t>
      </w:r>
    </w:p>
    <w:p w:rsidR="00052555" w:rsidRPr="0090264B" w:rsidRDefault="00052555" w:rsidP="00052555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264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="00557B3E">
        <w:rPr>
          <w:sz w:val="28"/>
          <w:szCs w:val="28"/>
        </w:rPr>
        <w:t>Бежецкого</w:t>
      </w:r>
      <w:proofErr w:type="spellEnd"/>
      <w:r w:rsidR="00557B3E">
        <w:rPr>
          <w:sz w:val="28"/>
          <w:szCs w:val="28"/>
        </w:rPr>
        <w:t xml:space="preserve"> </w:t>
      </w:r>
      <w:r w:rsidR="007F011A">
        <w:rPr>
          <w:sz w:val="28"/>
          <w:szCs w:val="28"/>
        </w:rPr>
        <w:t>округа</w:t>
      </w:r>
      <w:r w:rsidRPr="0090264B">
        <w:rPr>
          <w:sz w:val="28"/>
          <w:szCs w:val="28"/>
        </w:rPr>
        <w:t xml:space="preserve"> в информационно-  телекоммуникационной сети «Интернет».</w:t>
      </w:r>
    </w:p>
    <w:p w:rsidR="00052555" w:rsidRDefault="00052555" w:rsidP="00052555">
      <w:pPr>
        <w:pStyle w:val="a3"/>
        <w:tabs>
          <w:tab w:val="left" w:pos="708"/>
        </w:tabs>
        <w:ind w:left="562"/>
        <w:jc w:val="both"/>
        <w:rPr>
          <w:sz w:val="28"/>
          <w:szCs w:val="28"/>
        </w:rPr>
      </w:pPr>
    </w:p>
    <w:p w:rsidR="00052555" w:rsidRDefault="00052555" w:rsidP="00052555">
      <w:pPr>
        <w:pStyle w:val="a3"/>
        <w:tabs>
          <w:tab w:val="left" w:pos="708"/>
        </w:tabs>
        <w:ind w:left="562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52555" w:rsidRPr="0047753F" w:rsidTr="007C3CBB">
        <w:tc>
          <w:tcPr>
            <w:tcW w:w="4219" w:type="dxa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47753F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052555" w:rsidRPr="0047753F" w:rsidRDefault="00052555" w:rsidP="007F011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47753F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557B3E">
              <w:rPr>
                <w:rFonts w:eastAsia="Times New Roman"/>
                <w:szCs w:val="26"/>
                <w:lang w:eastAsia="ru-RU"/>
              </w:rPr>
              <w:t>Бежецкого</w:t>
            </w:r>
            <w:proofErr w:type="spellEnd"/>
            <w:r w:rsidR="00557B3E">
              <w:rPr>
                <w:rFonts w:eastAsia="Times New Roman"/>
                <w:szCs w:val="26"/>
                <w:lang w:eastAsia="ru-RU"/>
              </w:rPr>
              <w:t xml:space="preserve"> </w:t>
            </w:r>
            <w:r w:rsidR="007F011A"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52555" w:rsidRPr="0047753F" w:rsidRDefault="00052555" w:rsidP="007F011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7753F">
              <w:rPr>
                <w:rFonts w:eastAsia="Times New Roman"/>
                <w:szCs w:val="26"/>
                <w:lang w:eastAsia="ru-RU"/>
              </w:rPr>
              <w:t xml:space="preserve">                            </w:t>
            </w:r>
            <w:proofErr w:type="spellStart"/>
            <w:r w:rsidR="007F011A">
              <w:rPr>
                <w:rFonts w:eastAsia="Times New Roman"/>
                <w:szCs w:val="26"/>
                <w:lang w:eastAsia="ru-RU"/>
              </w:rPr>
              <w:t>И.В.Антропова</w:t>
            </w:r>
            <w:proofErr w:type="spellEnd"/>
          </w:p>
        </w:tc>
      </w:tr>
      <w:tr w:rsidR="00052555" w:rsidRPr="0047753F" w:rsidTr="007C3CBB">
        <w:tc>
          <w:tcPr>
            <w:tcW w:w="4219" w:type="dxa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52555" w:rsidRPr="0047753F" w:rsidRDefault="00052555" w:rsidP="007C3C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52555" w:rsidRPr="0047753F" w:rsidTr="007C3CBB">
        <w:tc>
          <w:tcPr>
            <w:tcW w:w="4219" w:type="dxa"/>
          </w:tcPr>
          <w:p w:rsidR="00052555" w:rsidRPr="0047753F" w:rsidRDefault="00052555" w:rsidP="007C3CB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7753F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052555" w:rsidRPr="0047753F" w:rsidRDefault="00052555" w:rsidP="007F011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7753F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557B3E">
              <w:rPr>
                <w:rFonts w:eastAsia="Times New Roman"/>
                <w:szCs w:val="24"/>
                <w:lang w:eastAsia="ru-RU"/>
              </w:rPr>
              <w:t>Бежецкого</w:t>
            </w:r>
            <w:proofErr w:type="spellEnd"/>
            <w:r w:rsidR="00557B3E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F011A"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52555" w:rsidRPr="0047753F" w:rsidRDefault="00052555" w:rsidP="007F011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</w:t>
            </w:r>
            <w:r w:rsidR="00557B3E"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</w:t>
            </w:r>
            <w:r w:rsidR="00021367">
              <w:rPr>
                <w:rFonts w:eastAsia="Times New Roman"/>
                <w:bCs/>
                <w:iCs/>
                <w:szCs w:val="24"/>
                <w:lang w:eastAsia="ru-RU"/>
              </w:rPr>
              <w:t xml:space="preserve">  </w:t>
            </w:r>
            <w:proofErr w:type="spellStart"/>
            <w:r w:rsidR="007F011A">
              <w:rPr>
                <w:rFonts w:eastAsia="Times New Roman"/>
                <w:bCs/>
                <w:iCs/>
                <w:szCs w:val="24"/>
                <w:lang w:eastAsia="ru-RU"/>
              </w:rPr>
              <w:t>Т.С.Павлова</w:t>
            </w:r>
            <w:proofErr w:type="spellEnd"/>
          </w:p>
        </w:tc>
      </w:tr>
      <w:tr w:rsidR="00052555" w:rsidRPr="0047753F" w:rsidTr="007C3CBB">
        <w:tc>
          <w:tcPr>
            <w:tcW w:w="4219" w:type="dxa"/>
          </w:tcPr>
          <w:p w:rsidR="00052555" w:rsidRPr="0047753F" w:rsidRDefault="00052555" w:rsidP="007C3CB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753F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052555" w:rsidRPr="0047753F" w:rsidRDefault="00052555" w:rsidP="007C3C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052555" w:rsidRPr="0047753F" w:rsidRDefault="00052555" w:rsidP="00052555">
      <w:pPr>
        <w:jc w:val="both"/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557B3E" w:rsidRDefault="00557B3E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21367" w:rsidRDefault="0002136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21367" w:rsidRDefault="0002136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21367" w:rsidRDefault="0002136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21367" w:rsidRDefault="0002136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21367" w:rsidRDefault="0002136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2800C8" w:rsidRDefault="002800C8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2800C8" w:rsidRDefault="002800C8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2800C8" w:rsidRDefault="002800C8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2800C8" w:rsidRDefault="002800C8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территориальной избирательной комиссии </w:t>
      </w:r>
    </w:p>
    <w:p w:rsidR="00052555" w:rsidRDefault="00052555" w:rsidP="00052555">
      <w:pPr>
        <w:pStyle w:val="a5"/>
        <w:ind w:left="4536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 w:rsidR="00557B3E">
        <w:rPr>
          <w:rFonts w:ascii="Times New Roman" w:hAnsi="Times New Roman"/>
          <w:sz w:val="24"/>
        </w:rPr>
        <w:t>Бежецкого</w:t>
      </w:r>
      <w:proofErr w:type="spellEnd"/>
      <w:r w:rsidR="00557B3E">
        <w:rPr>
          <w:rFonts w:ascii="Times New Roman" w:hAnsi="Times New Roman"/>
          <w:sz w:val="24"/>
        </w:rPr>
        <w:t xml:space="preserve"> </w:t>
      </w:r>
      <w:r w:rsidR="007F011A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</w:p>
    <w:p w:rsidR="00052555" w:rsidRPr="00B322C8" w:rsidRDefault="00285837" w:rsidP="00052555">
      <w:pPr>
        <w:pStyle w:val="a5"/>
        <w:ind w:left="4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52555" w:rsidRPr="00B322C8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19</w:t>
      </w:r>
      <w:r w:rsidR="007F011A">
        <w:rPr>
          <w:rFonts w:ascii="Times New Roman" w:hAnsi="Times New Roman"/>
          <w:sz w:val="24"/>
        </w:rPr>
        <w:t>.12.2025</w:t>
      </w:r>
      <w:r w:rsidR="007C2914">
        <w:rPr>
          <w:rFonts w:ascii="Times New Roman" w:hAnsi="Times New Roman"/>
          <w:sz w:val="24"/>
        </w:rPr>
        <w:t xml:space="preserve"> </w:t>
      </w:r>
      <w:r w:rsidR="00052555" w:rsidRPr="00B322C8">
        <w:rPr>
          <w:rFonts w:ascii="Times New Roman" w:hAnsi="Times New Roman"/>
          <w:sz w:val="24"/>
        </w:rPr>
        <w:t xml:space="preserve"> </w:t>
      </w:r>
      <w:r w:rsidR="007C2914">
        <w:rPr>
          <w:rFonts w:ascii="Times New Roman" w:hAnsi="Times New Roman"/>
          <w:sz w:val="24"/>
        </w:rPr>
        <w:t xml:space="preserve"> </w:t>
      </w:r>
      <w:r w:rsidR="00052555" w:rsidRPr="00B322C8">
        <w:rPr>
          <w:rFonts w:ascii="Times New Roman" w:hAnsi="Times New Roman"/>
          <w:sz w:val="24"/>
        </w:rPr>
        <w:t>№</w:t>
      </w:r>
      <w:r w:rsidR="007C29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2/9</w:t>
      </w:r>
      <w:r w:rsidR="007F011A">
        <w:rPr>
          <w:rFonts w:ascii="Times New Roman" w:hAnsi="Times New Roman"/>
          <w:sz w:val="24"/>
        </w:rPr>
        <w:t>-6</w:t>
      </w:r>
    </w:p>
    <w:p w:rsidR="00052555" w:rsidRDefault="00052555" w:rsidP="00021367">
      <w:pPr>
        <w:spacing w:line="276" w:lineRule="auto"/>
        <w:jc w:val="center"/>
        <w:rPr>
          <w:b/>
          <w:szCs w:val="28"/>
        </w:rPr>
      </w:pPr>
      <w:r w:rsidRPr="001314CA">
        <w:rPr>
          <w:b/>
          <w:szCs w:val="28"/>
        </w:rPr>
        <w:t xml:space="preserve">Положение </w:t>
      </w:r>
    </w:p>
    <w:p w:rsidR="00052555" w:rsidRDefault="00052555" w:rsidP="00021367">
      <w:pPr>
        <w:spacing w:line="276" w:lineRule="auto"/>
        <w:jc w:val="center"/>
        <w:rPr>
          <w:b/>
          <w:szCs w:val="28"/>
        </w:rPr>
      </w:pPr>
      <w:r w:rsidRPr="001314CA">
        <w:rPr>
          <w:b/>
          <w:szCs w:val="28"/>
        </w:rPr>
        <w:t xml:space="preserve">о рабочей группе территориальной избирательной комиссии </w:t>
      </w:r>
      <w:proofErr w:type="spellStart"/>
      <w:r w:rsidR="00557B3E">
        <w:rPr>
          <w:b/>
          <w:szCs w:val="28"/>
        </w:rPr>
        <w:t>Бежецкого</w:t>
      </w:r>
      <w:proofErr w:type="spellEnd"/>
      <w:r w:rsidR="00557B3E">
        <w:rPr>
          <w:b/>
          <w:szCs w:val="28"/>
        </w:rPr>
        <w:t xml:space="preserve"> </w:t>
      </w:r>
      <w:r w:rsidR="007F011A">
        <w:rPr>
          <w:b/>
          <w:szCs w:val="28"/>
        </w:rPr>
        <w:t>округа</w:t>
      </w:r>
      <w:r w:rsidRPr="001314CA">
        <w:rPr>
          <w:b/>
          <w:szCs w:val="28"/>
        </w:rPr>
        <w:t xml:space="preserve"> по рассмотрению обращений участников избирательного процесса.</w:t>
      </w:r>
    </w:p>
    <w:p w:rsidR="00021367" w:rsidRPr="001314CA" w:rsidRDefault="00021367" w:rsidP="00021367">
      <w:pPr>
        <w:spacing w:line="276" w:lineRule="auto"/>
        <w:jc w:val="center"/>
        <w:rPr>
          <w:b/>
          <w:szCs w:val="28"/>
        </w:rPr>
      </w:pP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 Настоящее Положение определяет порядок и формы деятельности Рабочей </w:t>
      </w:r>
      <w:proofErr w:type="gramStart"/>
      <w:r>
        <w:rPr>
          <w:szCs w:val="28"/>
        </w:rPr>
        <w:t>группы  территориальной</w:t>
      </w:r>
      <w:proofErr w:type="gramEnd"/>
      <w:r>
        <w:rPr>
          <w:szCs w:val="28"/>
        </w:rPr>
        <w:t xml:space="preserve"> избирательной комиссии </w:t>
      </w:r>
      <w:r w:rsidR="00557B3E">
        <w:rPr>
          <w:szCs w:val="28"/>
        </w:rPr>
        <w:t xml:space="preserve">Бежецкого </w:t>
      </w:r>
      <w:r w:rsidR="00285837">
        <w:rPr>
          <w:szCs w:val="28"/>
        </w:rPr>
        <w:t>округа</w:t>
      </w:r>
      <w:bookmarkStart w:id="0" w:name="_GoBack"/>
      <w:bookmarkEnd w:id="0"/>
      <w:r>
        <w:rPr>
          <w:szCs w:val="28"/>
        </w:rPr>
        <w:t xml:space="preserve"> по рассмотрению обращений (жалоб, заявлений, предложений) участников избирательного процесса при проведении избирательных кампаний на территории </w:t>
      </w:r>
      <w:proofErr w:type="spellStart"/>
      <w:r w:rsidR="00557B3E">
        <w:rPr>
          <w:szCs w:val="28"/>
        </w:rPr>
        <w:t>Бежецкого</w:t>
      </w:r>
      <w:proofErr w:type="spellEnd"/>
      <w:r w:rsidR="00557B3E">
        <w:rPr>
          <w:szCs w:val="28"/>
        </w:rPr>
        <w:t xml:space="preserve"> </w:t>
      </w:r>
      <w:r w:rsidR="007F011A">
        <w:rPr>
          <w:szCs w:val="28"/>
        </w:rPr>
        <w:t>муниципального округа</w:t>
      </w:r>
      <w:r>
        <w:rPr>
          <w:szCs w:val="28"/>
        </w:rPr>
        <w:t>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>2. Рабочая группа в своей деятельности руководствуется Конституцией Российской Федерации, федеральными законами, законами Тверской области, постановлениями Центральной избирательной комиссии Российской Федерации, постановлениями Избирательной комиссии Тверской области, а также настоящим Положением.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3. Рабочая группа формируется из числа членов территориальной избирательной комиссии </w:t>
      </w:r>
      <w:proofErr w:type="spellStart"/>
      <w:r w:rsidR="00557B3E">
        <w:rPr>
          <w:szCs w:val="28"/>
        </w:rPr>
        <w:t>Бежецкого</w:t>
      </w:r>
      <w:proofErr w:type="spellEnd"/>
      <w:r w:rsidR="00557B3E">
        <w:rPr>
          <w:szCs w:val="28"/>
        </w:rPr>
        <w:t xml:space="preserve"> </w:t>
      </w:r>
      <w:r w:rsidR="007F011A">
        <w:rPr>
          <w:szCs w:val="28"/>
        </w:rPr>
        <w:t>округа</w:t>
      </w:r>
      <w:r>
        <w:rPr>
          <w:szCs w:val="28"/>
        </w:rPr>
        <w:t xml:space="preserve"> с правом решающего голоса.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4. Деятельность Рабочей группы осуществляется на основе коллегиальности, гласного и открытого обсуждения вопросов, входящих в ее компетенцию. В заседаниях Рабочей группы вправе принимать участие члены территориальной избирательной комиссии </w:t>
      </w:r>
      <w:proofErr w:type="spellStart"/>
      <w:r w:rsidR="00557B3E">
        <w:rPr>
          <w:szCs w:val="28"/>
        </w:rPr>
        <w:t>Бежецкого</w:t>
      </w:r>
      <w:proofErr w:type="spellEnd"/>
      <w:r w:rsidR="00557B3E">
        <w:rPr>
          <w:szCs w:val="28"/>
        </w:rPr>
        <w:t xml:space="preserve"> </w:t>
      </w:r>
      <w:r w:rsidR="007F011A">
        <w:rPr>
          <w:szCs w:val="28"/>
        </w:rPr>
        <w:t>округа</w:t>
      </w:r>
      <w:r>
        <w:rPr>
          <w:szCs w:val="28"/>
        </w:rPr>
        <w:t>, заявители, заинтересованные лица, чьи действия явились основанием для вынесения вопроса на рассмотрение Рабочей группы.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>5. Заседания рабочей группы проводятся по мере необходимости. Поступившие в территориальную избирательную комиссию обращения рассматриваются на заседаниях Рабочей группы по поручению председателя, а в его отсутствие – заместителя председателя или секретаря территориальной избирательной комиссии.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6. Подготовленные Рабочей группой документы по обращениям вносятся на рассмотрение территориальной избирательной комиссией </w:t>
      </w:r>
      <w:proofErr w:type="spellStart"/>
      <w:r w:rsidR="00557B3E">
        <w:rPr>
          <w:szCs w:val="28"/>
        </w:rPr>
        <w:t>Бежецкого</w:t>
      </w:r>
      <w:proofErr w:type="spellEnd"/>
      <w:r w:rsidR="00557B3E">
        <w:rPr>
          <w:szCs w:val="28"/>
        </w:rPr>
        <w:t xml:space="preserve"> </w:t>
      </w:r>
      <w:r w:rsidR="00AC6499">
        <w:rPr>
          <w:szCs w:val="28"/>
        </w:rPr>
        <w:t xml:space="preserve">округа </w:t>
      </w:r>
      <w:r>
        <w:rPr>
          <w:szCs w:val="28"/>
        </w:rPr>
        <w:t>в установленном порядке. Решения Рабочей группы, а при необходимости и соответствующий проект постановления территориальной избирательной комиссии выносятся на ее рассмотрение, с докладом по этому вопросу выступает руководитель Рабочей группы.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>7.  Поступившие обращения участников избирательного процесса по вопросу разъяснения отдельных положений избирательного законодательства, по поручению председателя рассматриваются непосредственно в Рабочей группе, которая направляет ответ заявителю.</w:t>
      </w:r>
    </w:p>
    <w:p w:rsidR="00052555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>8. Рассмотрение обращений граждан и организаций вне периода избирательной кампании осуществляется в срок до одного месяца со дня поступления соответствующего обращения в территориальную избирательную комиссию. Рассмотрение обращений о нарушениях избирательного законодательства в период избирательной кампании осуществляется в пятидневный срок, но не позднее дня, предшествующего дню голосования, а в день голосования или день, следующий за днем голосования, немедленно. В случае если факты, содержащиеся в обращениях, требуют дополнительной проверки, решения по ним принимаются не позднее, чем в десятидневный срок. Если обращение указывает на нарушение закона кандидатом, избирательным объединением, эти кандидат, избирательное объединение или его уполномоченные представители незамедлительно оповещаются о поступившем обращении и вправе давать объяснения по существу обращения (п.4 ст.20 ФЗ «Об основных гарантиях избирательных прав и права на участие в референдуме граждан Российской Федерации», п. 3 ст.17 Избирательного кодекса Тверской области»)</w:t>
      </w:r>
    </w:p>
    <w:p w:rsidR="00052555" w:rsidRPr="00603BAC" w:rsidRDefault="00052555" w:rsidP="00052555">
      <w:pPr>
        <w:spacing w:line="360" w:lineRule="auto"/>
        <w:jc w:val="both"/>
        <w:rPr>
          <w:szCs w:val="28"/>
        </w:rPr>
      </w:pPr>
      <w:r>
        <w:rPr>
          <w:szCs w:val="28"/>
        </w:rPr>
        <w:t>9.На заседании Рабочей группы при необходимости ведется протокол, который оформляет секретарь заседания.</w:t>
      </w:r>
    </w:p>
    <w:p w:rsidR="00052555" w:rsidRDefault="00052555" w:rsidP="00052555"/>
    <w:p w:rsidR="002F63F4" w:rsidRDefault="002F63F4"/>
    <w:sectPr w:rsidR="002F63F4" w:rsidSect="0001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2555"/>
    <w:rsid w:val="00010837"/>
    <w:rsid w:val="00010EF0"/>
    <w:rsid w:val="00015B96"/>
    <w:rsid w:val="00017D9E"/>
    <w:rsid w:val="00021367"/>
    <w:rsid w:val="00023DBC"/>
    <w:rsid w:val="00025232"/>
    <w:rsid w:val="00026768"/>
    <w:rsid w:val="00026E63"/>
    <w:rsid w:val="00046861"/>
    <w:rsid w:val="00052555"/>
    <w:rsid w:val="00063515"/>
    <w:rsid w:val="000642C8"/>
    <w:rsid w:val="00065333"/>
    <w:rsid w:val="00082366"/>
    <w:rsid w:val="00092D08"/>
    <w:rsid w:val="0009469D"/>
    <w:rsid w:val="000A3B93"/>
    <w:rsid w:val="000A683E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7B8E"/>
    <w:rsid w:val="00104A84"/>
    <w:rsid w:val="00104EE2"/>
    <w:rsid w:val="001067DE"/>
    <w:rsid w:val="001129F8"/>
    <w:rsid w:val="001259A2"/>
    <w:rsid w:val="00141FDD"/>
    <w:rsid w:val="0017199E"/>
    <w:rsid w:val="0018367E"/>
    <w:rsid w:val="00185E7B"/>
    <w:rsid w:val="00190BFB"/>
    <w:rsid w:val="00192A5D"/>
    <w:rsid w:val="001A065F"/>
    <w:rsid w:val="001A211C"/>
    <w:rsid w:val="001A572C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12AB4"/>
    <w:rsid w:val="002172A3"/>
    <w:rsid w:val="00223BA2"/>
    <w:rsid w:val="00230378"/>
    <w:rsid w:val="00231000"/>
    <w:rsid w:val="002453A7"/>
    <w:rsid w:val="00246D5D"/>
    <w:rsid w:val="00256A02"/>
    <w:rsid w:val="00256A09"/>
    <w:rsid w:val="00273A8F"/>
    <w:rsid w:val="002800C8"/>
    <w:rsid w:val="00285837"/>
    <w:rsid w:val="00286FEC"/>
    <w:rsid w:val="002918BE"/>
    <w:rsid w:val="002A0421"/>
    <w:rsid w:val="002A3173"/>
    <w:rsid w:val="002A3219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6265B"/>
    <w:rsid w:val="003804C0"/>
    <w:rsid w:val="003810B2"/>
    <w:rsid w:val="00381B8A"/>
    <w:rsid w:val="0039257F"/>
    <w:rsid w:val="00394B35"/>
    <w:rsid w:val="003A797D"/>
    <w:rsid w:val="003B2B5A"/>
    <w:rsid w:val="003B706A"/>
    <w:rsid w:val="003C6B87"/>
    <w:rsid w:val="003D3959"/>
    <w:rsid w:val="003D7DB4"/>
    <w:rsid w:val="003E4CB1"/>
    <w:rsid w:val="004166BE"/>
    <w:rsid w:val="00424984"/>
    <w:rsid w:val="00427086"/>
    <w:rsid w:val="004650B7"/>
    <w:rsid w:val="004665FB"/>
    <w:rsid w:val="004806E2"/>
    <w:rsid w:val="00491CA3"/>
    <w:rsid w:val="00495885"/>
    <w:rsid w:val="004A71FC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507FA1"/>
    <w:rsid w:val="005165A1"/>
    <w:rsid w:val="00521454"/>
    <w:rsid w:val="00547027"/>
    <w:rsid w:val="005522BD"/>
    <w:rsid w:val="00557B3E"/>
    <w:rsid w:val="00565665"/>
    <w:rsid w:val="00570FCB"/>
    <w:rsid w:val="005912AE"/>
    <w:rsid w:val="0059358A"/>
    <w:rsid w:val="00594431"/>
    <w:rsid w:val="0059786E"/>
    <w:rsid w:val="005B2446"/>
    <w:rsid w:val="005B5FDE"/>
    <w:rsid w:val="005C2F97"/>
    <w:rsid w:val="005C33E5"/>
    <w:rsid w:val="006007CE"/>
    <w:rsid w:val="00623D98"/>
    <w:rsid w:val="006319A1"/>
    <w:rsid w:val="00634F3E"/>
    <w:rsid w:val="00636C16"/>
    <w:rsid w:val="0064052A"/>
    <w:rsid w:val="00642685"/>
    <w:rsid w:val="00645BA7"/>
    <w:rsid w:val="006519A4"/>
    <w:rsid w:val="00651DEB"/>
    <w:rsid w:val="0065475E"/>
    <w:rsid w:val="006577F4"/>
    <w:rsid w:val="006606BD"/>
    <w:rsid w:val="0066098E"/>
    <w:rsid w:val="00670F20"/>
    <w:rsid w:val="00671599"/>
    <w:rsid w:val="00680DEE"/>
    <w:rsid w:val="00691FB8"/>
    <w:rsid w:val="00695DB5"/>
    <w:rsid w:val="006A22BC"/>
    <w:rsid w:val="006B2073"/>
    <w:rsid w:val="006B3341"/>
    <w:rsid w:val="006B3BE9"/>
    <w:rsid w:val="006B6074"/>
    <w:rsid w:val="006B7736"/>
    <w:rsid w:val="006C2EBD"/>
    <w:rsid w:val="006C3BEC"/>
    <w:rsid w:val="006D0F64"/>
    <w:rsid w:val="00707543"/>
    <w:rsid w:val="00710DF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94767"/>
    <w:rsid w:val="007A7694"/>
    <w:rsid w:val="007B1CA2"/>
    <w:rsid w:val="007B2EBA"/>
    <w:rsid w:val="007B38A2"/>
    <w:rsid w:val="007B7D88"/>
    <w:rsid w:val="007C2914"/>
    <w:rsid w:val="007C2D45"/>
    <w:rsid w:val="007D18B0"/>
    <w:rsid w:val="007D3719"/>
    <w:rsid w:val="007D55CA"/>
    <w:rsid w:val="007E1D15"/>
    <w:rsid w:val="007E5AD8"/>
    <w:rsid w:val="007E759F"/>
    <w:rsid w:val="007F011A"/>
    <w:rsid w:val="00814C9A"/>
    <w:rsid w:val="00824963"/>
    <w:rsid w:val="00844DC2"/>
    <w:rsid w:val="00847FF2"/>
    <w:rsid w:val="00850E41"/>
    <w:rsid w:val="00854CA9"/>
    <w:rsid w:val="008626B0"/>
    <w:rsid w:val="00864F9C"/>
    <w:rsid w:val="00883F51"/>
    <w:rsid w:val="00883FA1"/>
    <w:rsid w:val="0088507E"/>
    <w:rsid w:val="008858DF"/>
    <w:rsid w:val="008955D9"/>
    <w:rsid w:val="008B3506"/>
    <w:rsid w:val="008B383C"/>
    <w:rsid w:val="008B3A22"/>
    <w:rsid w:val="008C548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43F86"/>
    <w:rsid w:val="00A44D56"/>
    <w:rsid w:val="00A517D1"/>
    <w:rsid w:val="00A53227"/>
    <w:rsid w:val="00A563F8"/>
    <w:rsid w:val="00A56EE4"/>
    <w:rsid w:val="00A6063E"/>
    <w:rsid w:val="00A766A6"/>
    <w:rsid w:val="00A92100"/>
    <w:rsid w:val="00A9781D"/>
    <w:rsid w:val="00AA71D4"/>
    <w:rsid w:val="00AC0428"/>
    <w:rsid w:val="00AC176E"/>
    <w:rsid w:val="00AC3C8A"/>
    <w:rsid w:val="00AC6499"/>
    <w:rsid w:val="00AD121F"/>
    <w:rsid w:val="00AE14DD"/>
    <w:rsid w:val="00AE552C"/>
    <w:rsid w:val="00B04FFF"/>
    <w:rsid w:val="00B1120E"/>
    <w:rsid w:val="00B1413F"/>
    <w:rsid w:val="00B26686"/>
    <w:rsid w:val="00B34FEB"/>
    <w:rsid w:val="00B3565B"/>
    <w:rsid w:val="00B63D13"/>
    <w:rsid w:val="00B64A7D"/>
    <w:rsid w:val="00B71B34"/>
    <w:rsid w:val="00B73E5B"/>
    <w:rsid w:val="00B74BDC"/>
    <w:rsid w:val="00B74CE6"/>
    <w:rsid w:val="00B91607"/>
    <w:rsid w:val="00BA20F2"/>
    <w:rsid w:val="00BA6E05"/>
    <w:rsid w:val="00BB1E00"/>
    <w:rsid w:val="00BB3544"/>
    <w:rsid w:val="00BC75B8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5E57"/>
    <w:rsid w:val="00C73EE5"/>
    <w:rsid w:val="00C74FDC"/>
    <w:rsid w:val="00C7754B"/>
    <w:rsid w:val="00C816BA"/>
    <w:rsid w:val="00C959EA"/>
    <w:rsid w:val="00C9655F"/>
    <w:rsid w:val="00CA12E7"/>
    <w:rsid w:val="00CA164E"/>
    <w:rsid w:val="00CA7CCD"/>
    <w:rsid w:val="00CB206F"/>
    <w:rsid w:val="00CD1C0C"/>
    <w:rsid w:val="00CD1EDD"/>
    <w:rsid w:val="00CE3AE3"/>
    <w:rsid w:val="00CE6C76"/>
    <w:rsid w:val="00CF06E2"/>
    <w:rsid w:val="00CF1B0D"/>
    <w:rsid w:val="00D0375B"/>
    <w:rsid w:val="00D1218E"/>
    <w:rsid w:val="00D20981"/>
    <w:rsid w:val="00D20B2D"/>
    <w:rsid w:val="00D37FF5"/>
    <w:rsid w:val="00D5093F"/>
    <w:rsid w:val="00D50A44"/>
    <w:rsid w:val="00D63D56"/>
    <w:rsid w:val="00D70790"/>
    <w:rsid w:val="00D75DE5"/>
    <w:rsid w:val="00D93421"/>
    <w:rsid w:val="00DA3833"/>
    <w:rsid w:val="00DA5CC2"/>
    <w:rsid w:val="00DC044A"/>
    <w:rsid w:val="00DD3B86"/>
    <w:rsid w:val="00DD40C3"/>
    <w:rsid w:val="00DD610E"/>
    <w:rsid w:val="00DE0221"/>
    <w:rsid w:val="00DE4AFE"/>
    <w:rsid w:val="00DE7770"/>
    <w:rsid w:val="00DF6C0E"/>
    <w:rsid w:val="00E06DCE"/>
    <w:rsid w:val="00E11B8A"/>
    <w:rsid w:val="00E16585"/>
    <w:rsid w:val="00E216C2"/>
    <w:rsid w:val="00E23901"/>
    <w:rsid w:val="00E25F73"/>
    <w:rsid w:val="00E376EE"/>
    <w:rsid w:val="00E51AA0"/>
    <w:rsid w:val="00E64F56"/>
    <w:rsid w:val="00E65702"/>
    <w:rsid w:val="00E93F9A"/>
    <w:rsid w:val="00EA2CBB"/>
    <w:rsid w:val="00EA6EF8"/>
    <w:rsid w:val="00EB297E"/>
    <w:rsid w:val="00EC4250"/>
    <w:rsid w:val="00ED5714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C5BD5"/>
    <w:rsid w:val="00FC64D2"/>
    <w:rsid w:val="00FD223C"/>
    <w:rsid w:val="00FD38DF"/>
    <w:rsid w:val="00FD3DC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9F016-FCFC-4D88-9D6B-D870E138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55"/>
    <w:pPr>
      <w:spacing w:after="0" w:line="240" w:lineRule="auto"/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255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2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052555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5255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2016-01-14T06:18:00Z</dcterms:created>
  <dcterms:modified xsi:type="dcterms:W3CDTF">2025-12-19T13:11:00Z</dcterms:modified>
</cp:coreProperties>
</file>