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CDF" w:rsidRDefault="00695CDF" w:rsidP="00695CDF">
      <w:pPr>
        <w:keepNext/>
        <w:spacing w:after="0" w:line="240" w:lineRule="auto"/>
        <w:ind w:left="360"/>
        <w:jc w:val="center"/>
        <w:outlineLvl w:val="1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bCs/>
          <w:sz w:val="32"/>
          <w:szCs w:val="32"/>
        </w:rPr>
        <w:t>ТЕРРИТОРИАЛЬНАЯ ИЗБИРАТЕЛЬНАЯ  КОМИССИЯ</w:t>
      </w:r>
    </w:p>
    <w:p w:rsidR="00695CDF" w:rsidRDefault="00695CDF" w:rsidP="00695CDF">
      <w:pPr>
        <w:keepNext/>
        <w:spacing w:after="0" w:line="240" w:lineRule="auto"/>
        <w:ind w:left="360"/>
        <w:jc w:val="center"/>
        <w:outlineLvl w:val="1"/>
        <w:rPr>
          <w:rFonts w:ascii="Times New Roman" w:hAnsi="Times New Roman"/>
          <w:b/>
          <w:bCs/>
          <w:sz w:val="32"/>
          <w:szCs w:val="32"/>
        </w:rPr>
      </w:pPr>
      <w:proofErr w:type="gramStart"/>
      <w:r>
        <w:rPr>
          <w:rFonts w:ascii="Times New Roman" w:hAnsi="Times New Roman"/>
          <w:b/>
          <w:bCs/>
          <w:sz w:val="32"/>
          <w:szCs w:val="32"/>
        </w:rPr>
        <w:t xml:space="preserve">БЕЖЕЦКОГО  </w:t>
      </w:r>
      <w:r w:rsidR="001715E3">
        <w:rPr>
          <w:rFonts w:ascii="Times New Roman" w:hAnsi="Times New Roman"/>
          <w:b/>
          <w:bCs/>
          <w:sz w:val="32"/>
          <w:szCs w:val="32"/>
        </w:rPr>
        <w:t>ОКРУГА</w:t>
      </w:r>
      <w:proofErr w:type="gramEnd"/>
    </w:p>
    <w:p w:rsidR="00695CDF" w:rsidRDefault="00695CDF" w:rsidP="00695CDF">
      <w:pPr>
        <w:spacing w:after="0" w:line="240" w:lineRule="auto"/>
        <w:jc w:val="center"/>
        <w:rPr>
          <w:rFonts w:ascii="Times New Roman" w:hAnsi="Times New Roman"/>
          <w:b/>
          <w:sz w:val="20"/>
          <w:szCs w:val="24"/>
        </w:rPr>
      </w:pPr>
    </w:p>
    <w:p w:rsidR="00695CDF" w:rsidRDefault="00695CDF" w:rsidP="00695CDF">
      <w:pPr>
        <w:spacing w:after="0" w:line="240" w:lineRule="auto"/>
        <w:jc w:val="center"/>
        <w:rPr>
          <w:rFonts w:ascii="Times New Roman" w:hAnsi="Times New Roman"/>
          <w:b/>
          <w:spacing w:val="30"/>
          <w:sz w:val="32"/>
          <w:szCs w:val="32"/>
        </w:rPr>
      </w:pPr>
      <w:r>
        <w:rPr>
          <w:rFonts w:ascii="Times New Roman" w:hAnsi="Times New Roman"/>
          <w:b/>
          <w:spacing w:val="30"/>
          <w:sz w:val="32"/>
          <w:szCs w:val="32"/>
        </w:rPr>
        <w:t>ПОСТАНОВЛЕНИЕ</w:t>
      </w:r>
    </w:p>
    <w:p w:rsidR="00695CDF" w:rsidRDefault="00695CDF" w:rsidP="00695CD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138"/>
        <w:gridCol w:w="3141"/>
        <w:gridCol w:w="995"/>
        <w:gridCol w:w="2154"/>
      </w:tblGrid>
      <w:tr w:rsidR="00695CDF" w:rsidTr="00695CDF">
        <w:tc>
          <w:tcPr>
            <w:tcW w:w="313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5CDF" w:rsidRDefault="008D61C9" w:rsidP="0006768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28.08.2026</w:t>
            </w:r>
          </w:p>
        </w:tc>
        <w:tc>
          <w:tcPr>
            <w:tcW w:w="3141" w:type="dxa"/>
          </w:tcPr>
          <w:p w:rsidR="00695CDF" w:rsidRDefault="00695C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995" w:type="dxa"/>
            <w:hideMark/>
          </w:tcPr>
          <w:p w:rsidR="00695CDF" w:rsidRDefault="00695CDF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695CDF" w:rsidRDefault="00711E94" w:rsidP="00AA3DF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bookmarkStart w:id="0" w:name="_GoBack"/>
            <w:bookmarkEnd w:id="0"/>
            <w:r w:rsidR="008D61C9">
              <w:rPr>
                <w:rFonts w:ascii="Times New Roman" w:hAnsi="Times New Roman"/>
                <w:sz w:val="28"/>
                <w:szCs w:val="28"/>
              </w:rPr>
              <w:t>/146-6</w:t>
            </w:r>
          </w:p>
        </w:tc>
      </w:tr>
      <w:tr w:rsidR="00695CDF" w:rsidTr="00695CDF">
        <w:trPr>
          <w:trHeight w:val="413"/>
        </w:trPr>
        <w:tc>
          <w:tcPr>
            <w:tcW w:w="31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695CDF" w:rsidRDefault="00695CDF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1" w:type="dxa"/>
          </w:tcPr>
          <w:p w:rsidR="00695CDF" w:rsidRDefault="008D61C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r w:rsidR="00695CDF">
              <w:rPr>
                <w:rFonts w:ascii="Times New Roman" w:hAnsi="Times New Roman"/>
                <w:sz w:val="24"/>
                <w:szCs w:val="24"/>
              </w:rPr>
              <w:t>.Бежецк</w:t>
            </w:r>
            <w:proofErr w:type="spellEnd"/>
          </w:p>
          <w:p w:rsidR="00695CDF" w:rsidRDefault="00695C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149" w:type="dxa"/>
            <w:gridSpan w:val="2"/>
          </w:tcPr>
          <w:p w:rsidR="00695CDF" w:rsidRDefault="00695CD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695CDF" w:rsidRPr="008D61C9" w:rsidRDefault="00695CDF" w:rsidP="008D61C9">
      <w:pPr>
        <w:widowControl w:val="0"/>
        <w:spacing w:before="240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изменения в постановлени</w:t>
      </w:r>
      <w:r w:rsidR="00AA3DFC" w:rsidRPr="001715E3">
        <w:rPr>
          <w:rFonts w:ascii="Times New Roman" w:eastAsia="Times New Roman" w:hAnsi="Times New Roman" w:cs="Times New Roman"/>
          <w:b/>
          <w:sz w:val="28"/>
          <w:szCs w:val="28"/>
        </w:rPr>
        <w:t>е</w:t>
      </w:r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 xml:space="preserve"> территориальной избирательной комиссии </w:t>
      </w:r>
      <w:proofErr w:type="spellStart"/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>Бежецкого</w:t>
      </w:r>
      <w:proofErr w:type="spellEnd"/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 xml:space="preserve"> района от </w:t>
      </w:r>
      <w:r w:rsidR="008D61C9">
        <w:rPr>
          <w:rFonts w:ascii="Times New Roman" w:eastAsia="Times New Roman" w:hAnsi="Times New Roman" w:cs="Times New Roman"/>
          <w:b/>
          <w:sz w:val="28"/>
          <w:szCs w:val="28"/>
        </w:rPr>
        <w:t>23.05.2023</w:t>
      </w:r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 xml:space="preserve"> г. </w:t>
      </w:r>
      <w:proofErr w:type="gramStart"/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 xml:space="preserve">№  </w:t>
      </w:r>
      <w:r w:rsidR="008D61C9">
        <w:rPr>
          <w:rFonts w:ascii="Times New Roman" w:eastAsia="Times New Roman" w:hAnsi="Times New Roman" w:cs="Times New Roman"/>
          <w:b/>
          <w:sz w:val="28"/>
          <w:szCs w:val="28"/>
        </w:rPr>
        <w:t>43</w:t>
      </w:r>
      <w:proofErr w:type="gramEnd"/>
      <w:r w:rsidR="008D61C9">
        <w:rPr>
          <w:rFonts w:ascii="Times New Roman" w:eastAsia="Times New Roman" w:hAnsi="Times New Roman" w:cs="Times New Roman"/>
          <w:b/>
          <w:sz w:val="28"/>
          <w:szCs w:val="28"/>
        </w:rPr>
        <w:t>/265-5</w:t>
      </w:r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 xml:space="preserve"> «</w:t>
      </w:r>
      <w:r w:rsidR="008D61C9" w:rsidRPr="00631D95">
        <w:rPr>
          <w:rFonts w:ascii="Times New Roman" w:hAnsi="Times New Roman"/>
          <w:b/>
          <w:sz w:val="28"/>
          <w:szCs w:val="28"/>
        </w:rPr>
        <w:t xml:space="preserve">О формировании участковых избирательных комиссий избирательных участков №№ </w:t>
      </w:r>
      <w:r w:rsidR="008D61C9">
        <w:rPr>
          <w:rFonts w:ascii="Times New Roman" w:hAnsi="Times New Roman"/>
          <w:b/>
          <w:sz w:val="28"/>
          <w:szCs w:val="28"/>
        </w:rPr>
        <w:t xml:space="preserve">21-54 </w:t>
      </w:r>
      <w:proofErr w:type="spellStart"/>
      <w:r w:rsidR="008D61C9">
        <w:rPr>
          <w:rFonts w:ascii="Times New Roman" w:hAnsi="Times New Roman"/>
          <w:b/>
          <w:sz w:val="28"/>
          <w:szCs w:val="28"/>
        </w:rPr>
        <w:t>Бежецкого</w:t>
      </w:r>
      <w:proofErr w:type="spellEnd"/>
      <w:r w:rsidR="008D61C9">
        <w:rPr>
          <w:rFonts w:ascii="Times New Roman" w:hAnsi="Times New Roman"/>
          <w:b/>
          <w:sz w:val="28"/>
          <w:szCs w:val="28"/>
        </w:rPr>
        <w:t xml:space="preserve"> муниципального округа</w:t>
      </w:r>
      <w:r w:rsidR="008D61C9" w:rsidRPr="00631D95">
        <w:rPr>
          <w:rFonts w:ascii="Times New Roman" w:hAnsi="Times New Roman"/>
          <w:b/>
          <w:sz w:val="28"/>
          <w:szCs w:val="28"/>
        </w:rPr>
        <w:t xml:space="preserve"> Тверской области срока полно</w:t>
      </w:r>
      <w:r w:rsidR="008D61C9">
        <w:rPr>
          <w:rFonts w:ascii="Times New Roman" w:hAnsi="Times New Roman"/>
          <w:b/>
          <w:sz w:val="28"/>
          <w:szCs w:val="28"/>
        </w:rPr>
        <w:t xml:space="preserve">мочий 2023-2028 </w:t>
      </w:r>
      <w:proofErr w:type="spellStart"/>
      <w:r w:rsidR="008D61C9">
        <w:rPr>
          <w:rFonts w:ascii="Times New Roman" w:hAnsi="Times New Roman"/>
          <w:b/>
          <w:sz w:val="28"/>
          <w:szCs w:val="28"/>
        </w:rPr>
        <w:t>г.г</w:t>
      </w:r>
      <w:proofErr w:type="spellEnd"/>
      <w:r w:rsidR="008D61C9">
        <w:rPr>
          <w:rFonts w:ascii="Times New Roman" w:hAnsi="Times New Roman"/>
          <w:b/>
          <w:sz w:val="28"/>
          <w:szCs w:val="28"/>
        </w:rPr>
        <w:t>.</w:t>
      </w:r>
      <w:r w:rsidRPr="001715E3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1715E3" w:rsidRPr="001715E3" w:rsidRDefault="001715E3" w:rsidP="001715E3">
      <w:pPr>
        <w:widowControl w:val="0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5CDF" w:rsidRPr="009957BA" w:rsidRDefault="00695CDF" w:rsidP="009957B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связи с изменением фамилии члена участковой избирательной ком</w:t>
      </w:r>
      <w:r w:rsidR="001715E3">
        <w:rPr>
          <w:rFonts w:ascii="Times New Roman" w:eastAsia="Times New Roman" w:hAnsi="Times New Roman" w:cs="Times New Roman"/>
          <w:sz w:val="28"/>
          <w:szCs w:val="28"/>
        </w:rPr>
        <w:t>и</w:t>
      </w:r>
      <w:r w:rsidR="00074422">
        <w:rPr>
          <w:rFonts w:ascii="Times New Roman" w:eastAsia="Times New Roman" w:hAnsi="Times New Roman" w:cs="Times New Roman"/>
          <w:sz w:val="28"/>
          <w:szCs w:val="28"/>
        </w:rPr>
        <w:t>ссии избирательного участка № 33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D61C9">
        <w:rPr>
          <w:rFonts w:ascii="Times New Roman" w:eastAsia="Times New Roman" w:hAnsi="Times New Roman" w:cs="Times New Roman"/>
          <w:sz w:val="28"/>
          <w:szCs w:val="28"/>
        </w:rPr>
        <w:t>Степановой Анастасии Владимировны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, в соответствии со статьями 26, 27 </w:t>
      </w:r>
      <w:r>
        <w:rPr>
          <w:rFonts w:ascii="Times New Roman" w:eastAsia="Times New Roman" w:hAnsi="Times New Roman" w:cs="Times New Roman"/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статьями 22, 23 Избирательного кодекса Тверской области от 07.04.2003 №20-ЗО,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Бежецкого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15E3"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pacing w:val="30"/>
          <w:sz w:val="28"/>
          <w:szCs w:val="28"/>
        </w:rPr>
        <w:t>постановляет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695CDF" w:rsidRPr="008D61C9" w:rsidRDefault="00695CDF" w:rsidP="009957BA">
      <w:pPr>
        <w:pStyle w:val="a3"/>
        <w:widowControl w:val="0"/>
        <w:numPr>
          <w:ilvl w:val="0"/>
          <w:numId w:val="1"/>
        </w:numPr>
        <w:tabs>
          <w:tab w:val="clear" w:pos="1070"/>
        </w:tabs>
        <w:spacing w:before="240" w:after="0"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8D61C9">
        <w:rPr>
          <w:rFonts w:ascii="Times New Roman" w:eastAsia="Times New Roman" w:hAnsi="Times New Roman" w:cs="Times New Roman"/>
          <w:sz w:val="28"/>
          <w:szCs w:val="28"/>
        </w:rPr>
        <w:t xml:space="preserve">Внести </w:t>
      </w:r>
      <w:r w:rsidR="00AA3DFC" w:rsidRPr="008D61C9">
        <w:rPr>
          <w:rFonts w:ascii="Times New Roman" w:eastAsia="Times New Roman" w:hAnsi="Times New Roman" w:cs="Times New Roman"/>
          <w:sz w:val="28"/>
          <w:szCs w:val="28"/>
        </w:rPr>
        <w:t>в</w:t>
      </w:r>
      <w:r w:rsidRPr="008D61C9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</w:t>
      </w:r>
      <w:r w:rsidR="00AA3DFC" w:rsidRPr="008D61C9">
        <w:rPr>
          <w:rFonts w:ascii="Times New Roman" w:eastAsia="Times New Roman" w:hAnsi="Times New Roman" w:cs="Times New Roman"/>
          <w:sz w:val="28"/>
          <w:szCs w:val="28"/>
        </w:rPr>
        <w:t>е</w:t>
      </w:r>
      <w:r w:rsidRPr="008D61C9">
        <w:rPr>
          <w:rFonts w:ascii="Times New Roman" w:eastAsia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proofErr w:type="spellStart"/>
      <w:r w:rsidRPr="008D61C9">
        <w:rPr>
          <w:rFonts w:ascii="Times New Roman" w:eastAsia="Times New Roman" w:hAnsi="Times New Roman" w:cs="Times New Roman"/>
          <w:sz w:val="28"/>
          <w:szCs w:val="28"/>
        </w:rPr>
        <w:t>Бежецкого</w:t>
      </w:r>
      <w:proofErr w:type="spellEnd"/>
      <w:r w:rsidRPr="008D61C9">
        <w:rPr>
          <w:rFonts w:ascii="Times New Roman" w:eastAsia="Times New Roman" w:hAnsi="Times New Roman" w:cs="Times New Roman"/>
          <w:sz w:val="28"/>
          <w:szCs w:val="28"/>
        </w:rPr>
        <w:t xml:space="preserve"> района от </w:t>
      </w:r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 xml:space="preserve">23.05.2023 г. </w:t>
      </w:r>
      <w:proofErr w:type="gramStart"/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№  43</w:t>
      </w:r>
      <w:proofErr w:type="gramEnd"/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/265-5 «</w:t>
      </w:r>
      <w:r w:rsidR="008D61C9" w:rsidRPr="008D61C9">
        <w:rPr>
          <w:rFonts w:ascii="Times New Roman" w:hAnsi="Times New Roman"/>
          <w:sz w:val="28"/>
          <w:szCs w:val="28"/>
        </w:rPr>
        <w:t xml:space="preserve">О формировании участковых избирательных комиссий избирательных участков №№ 21-54 </w:t>
      </w:r>
      <w:proofErr w:type="spellStart"/>
      <w:r w:rsidR="008D61C9" w:rsidRPr="008D61C9">
        <w:rPr>
          <w:rFonts w:ascii="Times New Roman" w:hAnsi="Times New Roman"/>
          <w:sz w:val="28"/>
          <w:szCs w:val="28"/>
        </w:rPr>
        <w:t>Бежецкого</w:t>
      </w:r>
      <w:proofErr w:type="spellEnd"/>
      <w:r w:rsidR="008D61C9" w:rsidRPr="008D61C9">
        <w:rPr>
          <w:rFonts w:ascii="Times New Roman" w:hAnsi="Times New Roman"/>
          <w:sz w:val="28"/>
          <w:szCs w:val="28"/>
        </w:rPr>
        <w:t xml:space="preserve"> муниципального округа Тверской области срока полномочий 2023-2028 </w:t>
      </w:r>
      <w:proofErr w:type="spellStart"/>
      <w:r w:rsidR="008D61C9" w:rsidRPr="008D61C9">
        <w:rPr>
          <w:rFonts w:ascii="Times New Roman" w:hAnsi="Times New Roman"/>
          <w:sz w:val="28"/>
          <w:szCs w:val="28"/>
        </w:rPr>
        <w:t>г.г</w:t>
      </w:r>
      <w:proofErr w:type="spellEnd"/>
      <w:r w:rsidR="008D61C9" w:rsidRPr="008D61C9">
        <w:rPr>
          <w:rFonts w:ascii="Times New Roman" w:hAnsi="Times New Roman"/>
          <w:sz w:val="28"/>
          <w:szCs w:val="28"/>
        </w:rPr>
        <w:t>.</w:t>
      </w:r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D61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61C9">
        <w:rPr>
          <w:rFonts w:ascii="Times New Roman" w:eastAsia="Times New Roman" w:hAnsi="Times New Roman" w:cs="Times New Roman"/>
          <w:sz w:val="28"/>
          <w:szCs w:val="28"/>
        </w:rPr>
        <w:t xml:space="preserve">следующее изменение: </w:t>
      </w:r>
    </w:p>
    <w:p w:rsidR="00695CDF" w:rsidRDefault="00695CDF" w:rsidP="009957BA">
      <w:pPr>
        <w:tabs>
          <w:tab w:val="left" w:pos="113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8D61C9">
        <w:rPr>
          <w:rFonts w:ascii="Times New Roman" w:eastAsia="Times New Roman" w:hAnsi="Times New Roman" w:cs="Times New Roman"/>
          <w:sz w:val="28"/>
          <w:szCs w:val="28"/>
        </w:rPr>
        <w:t xml:space="preserve">Приложении 13 к </w:t>
      </w:r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постановлени</w:t>
      </w:r>
      <w:r w:rsidR="008D61C9">
        <w:rPr>
          <w:rFonts w:ascii="Times New Roman" w:eastAsia="Times New Roman" w:hAnsi="Times New Roman" w:cs="Times New Roman"/>
          <w:sz w:val="28"/>
          <w:szCs w:val="28"/>
        </w:rPr>
        <w:t xml:space="preserve">ю </w:t>
      </w:r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proofErr w:type="spellStart"/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Бежецкого</w:t>
      </w:r>
      <w:proofErr w:type="spellEnd"/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 xml:space="preserve"> района от 23.05.2023 г. </w:t>
      </w:r>
      <w:proofErr w:type="gramStart"/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№  43</w:t>
      </w:r>
      <w:proofErr w:type="gramEnd"/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/265-5 «</w:t>
      </w:r>
      <w:r w:rsidR="008D61C9" w:rsidRPr="008D61C9">
        <w:rPr>
          <w:rFonts w:ascii="Times New Roman" w:hAnsi="Times New Roman"/>
          <w:sz w:val="28"/>
          <w:szCs w:val="28"/>
        </w:rPr>
        <w:t xml:space="preserve">О формировании участковых избирательных комиссий избирательных участков №№ 21-54 </w:t>
      </w:r>
      <w:proofErr w:type="spellStart"/>
      <w:r w:rsidR="008D61C9" w:rsidRPr="008D61C9">
        <w:rPr>
          <w:rFonts w:ascii="Times New Roman" w:hAnsi="Times New Roman"/>
          <w:sz w:val="28"/>
          <w:szCs w:val="28"/>
        </w:rPr>
        <w:t>Бежецкого</w:t>
      </w:r>
      <w:proofErr w:type="spellEnd"/>
      <w:r w:rsidR="008D61C9" w:rsidRPr="008D61C9">
        <w:rPr>
          <w:rFonts w:ascii="Times New Roman" w:hAnsi="Times New Roman"/>
          <w:sz w:val="28"/>
          <w:szCs w:val="28"/>
        </w:rPr>
        <w:t xml:space="preserve"> муниципального округа Тверской области срока полномочий 2023-2028 </w:t>
      </w:r>
      <w:proofErr w:type="spellStart"/>
      <w:r w:rsidR="008D61C9" w:rsidRPr="008D61C9">
        <w:rPr>
          <w:rFonts w:ascii="Times New Roman" w:hAnsi="Times New Roman"/>
          <w:sz w:val="28"/>
          <w:szCs w:val="28"/>
        </w:rPr>
        <w:t>г.г</w:t>
      </w:r>
      <w:proofErr w:type="spellEnd"/>
      <w:r w:rsidR="008D61C9" w:rsidRPr="008D61C9">
        <w:rPr>
          <w:rFonts w:ascii="Times New Roman" w:hAnsi="Times New Roman"/>
          <w:sz w:val="28"/>
          <w:szCs w:val="28"/>
        </w:rPr>
        <w:t>.</w:t>
      </w:r>
      <w:r w:rsidR="008D61C9" w:rsidRPr="008D61C9">
        <w:rPr>
          <w:rFonts w:ascii="Times New Roman" w:eastAsia="Times New Roman" w:hAnsi="Times New Roman" w:cs="Times New Roman"/>
          <w:sz w:val="28"/>
          <w:szCs w:val="28"/>
        </w:rPr>
        <w:t>»</w:t>
      </w:r>
      <w:r w:rsidR="008D61C9">
        <w:rPr>
          <w:rFonts w:ascii="Times New Roman" w:eastAsia="Times New Roman" w:hAnsi="Times New Roman" w:cs="Times New Roman"/>
          <w:sz w:val="28"/>
          <w:szCs w:val="28"/>
        </w:rPr>
        <w:t xml:space="preserve"> в строке 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слово «</w:t>
      </w:r>
      <w:r w:rsidR="009957BA">
        <w:rPr>
          <w:rFonts w:ascii="Times New Roman" w:eastAsia="Times New Roman" w:hAnsi="Times New Roman" w:cs="Times New Roman"/>
          <w:sz w:val="28"/>
          <w:szCs w:val="28"/>
        </w:rPr>
        <w:t>Степанова</w:t>
      </w:r>
      <w:r>
        <w:rPr>
          <w:rFonts w:ascii="Times New Roman" w:eastAsia="Times New Roman" w:hAnsi="Times New Roman" w:cs="Times New Roman"/>
          <w:sz w:val="28"/>
          <w:szCs w:val="28"/>
        </w:rPr>
        <w:t>» заменить словом «</w:t>
      </w:r>
      <w:proofErr w:type="spellStart"/>
      <w:r w:rsidR="009957BA">
        <w:rPr>
          <w:rFonts w:ascii="Times New Roman" w:eastAsia="Times New Roman" w:hAnsi="Times New Roman" w:cs="Times New Roman"/>
          <w:sz w:val="28"/>
          <w:szCs w:val="28"/>
        </w:rPr>
        <w:t>Холоднова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».</w:t>
      </w:r>
    </w:p>
    <w:p w:rsidR="00695CDF" w:rsidRDefault="00695CDF" w:rsidP="009957BA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Разместить настоящее постановление на сайте территориальной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Бежецкого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15E3"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информационно-коммуникационной сети «Интернет».</w:t>
      </w:r>
    </w:p>
    <w:p w:rsidR="00695CDF" w:rsidRDefault="00695CDF" w:rsidP="009957BA">
      <w:pPr>
        <w:widowControl w:val="0"/>
        <w:numPr>
          <w:ilvl w:val="0"/>
          <w:numId w:val="1"/>
        </w:numPr>
        <w:tabs>
          <w:tab w:val="num" w:pos="0"/>
          <w:tab w:val="left" w:pos="1134"/>
        </w:tabs>
        <w:spacing w:after="60" w:line="360" w:lineRule="auto"/>
        <w:ind w:left="0" w:firstLine="709"/>
        <w:jc w:val="both"/>
        <w:rPr>
          <w:rFonts w:ascii="Times New Roman" w:eastAsia="Times New Roman" w:hAnsi="Times New Roman" w:cs="Times New Roman"/>
          <w:snapToGrid w:val="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Бежецкого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715E3">
        <w:rPr>
          <w:rFonts w:ascii="Times New Roman" w:eastAsia="Times New Roman" w:hAnsi="Times New Roman" w:cs="Times New Roman"/>
          <w:sz w:val="28"/>
          <w:szCs w:val="28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715E3">
        <w:rPr>
          <w:rFonts w:ascii="Times New Roman" w:eastAsia="Times New Roman" w:hAnsi="Times New Roman" w:cs="Times New Roman"/>
          <w:bCs/>
          <w:iCs/>
          <w:sz w:val="28"/>
          <w:szCs w:val="28"/>
        </w:rPr>
        <w:t>И.В.Антропову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</w:rPr>
        <w:t>.</w:t>
      </w:r>
    </w:p>
    <w:tbl>
      <w:tblPr>
        <w:tblW w:w="9360" w:type="dxa"/>
        <w:tblInd w:w="108" w:type="dxa"/>
        <w:tblLook w:val="04A0" w:firstRow="1" w:lastRow="0" w:firstColumn="1" w:lastColumn="0" w:noHBand="0" w:noVBand="1"/>
      </w:tblPr>
      <w:tblGrid>
        <w:gridCol w:w="4320"/>
        <w:gridCol w:w="5040"/>
      </w:tblGrid>
      <w:tr w:rsidR="00695CDF" w:rsidTr="00695CDF">
        <w:tc>
          <w:tcPr>
            <w:tcW w:w="4320" w:type="dxa"/>
            <w:hideMark/>
          </w:tcPr>
          <w:p w:rsidR="00695CDF" w:rsidRDefault="00695CDF" w:rsidP="001715E3">
            <w:pPr>
              <w:spacing w:after="0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Председатель  </w:t>
            </w:r>
          </w:p>
          <w:p w:rsidR="00695CDF" w:rsidRDefault="00695CDF" w:rsidP="001715E3">
            <w:pPr>
              <w:spacing w:after="0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территориальной избирательной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комиссии 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Бежецкого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15E3">
              <w:rPr>
                <w:rFonts w:ascii="Times New Roman" w:eastAsia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5040" w:type="dxa"/>
            <w:vAlign w:val="bottom"/>
            <w:hideMark/>
          </w:tcPr>
          <w:p w:rsidR="00695CDF" w:rsidRDefault="001715E3" w:rsidP="001715E3">
            <w:pPr>
              <w:keepNext/>
              <w:spacing w:before="240" w:after="60"/>
              <w:ind w:left="-142"/>
              <w:jc w:val="right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И.В.Антропова</w:t>
            </w:r>
            <w:proofErr w:type="spellEnd"/>
          </w:p>
        </w:tc>
      </w:tr>
      <w:tr w:rsidR="00695CDF" w:rsidTr="00695CDF">
        <w:trPr>
          <w:trHeight w:val="161"/>
        </w:trPr>
        <w:tc>
          <w:tcPr>
            <w:tcW w:w="4320" w:type="dxa"/>
          </w:tcPr>
          <w:p w:rsidR="00695CDF" w:rsidRDefault="00695CDF" w:rsidP="001715E3">
            <w:pPr>
              <w:spacing w:after="0"/>
              <w:ind w:left="-142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5040" w:type="dxa"/>
            <w:vAlign w:val="bottom"/>
          </w:tcPr>
          <w:p w:rsidR="00695CDF" w:rsidRDefault="00695CDF" w:rsidP="001715E3">
            <w:pPr>
              <w:keepNext/>
              <w:spacing w:after="0"/>
              <w:ind w:left="-142"/>
              <w:outlineLvl w:val="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</w:tr>
      <w:tr w:rsidR="00695CDF" w:rsidTr="00695CDF">
        <w:trPr>
          <w:trHeight w:val="70"/>
        </w:trPr>
        <w:tc>
          <w:tcPr>
            <w:tcW w:w="4320" w:type="dxa"/>
            <w:hideMark/>
          </w:tcPr>
          <w:p w:rsidR="00695CDF" w:rsidRDefault="00695CDF" w:rsidP="001715E3">
            <w:pPr>
              <w:spacing w:after="0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Секретарь </w:t>
            </w:r>
          </w:p>
          <w:p w:rsidR="00695CDF" w:rsidRDefault="00695CDF" w:rsidP="001715E3">
            <w:pPr>
              <w:spacing w:after="0"/>
              <w:ind w:left="-1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территориальной избирательной комиссии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Бежецкого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715E3">
              <w:rPr>
                <w:rFonts w:ascii="Times New Roman" w:eastAsia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5040" w:type="dxa"/>
            <w:vAlign w:val="bottom"/>
            <w:hideMark/>
          </w:tcPr>
          <w:p w:rsidR="00695CDF" w:rsidRDefault="001715E3" w:rsidP="001715E3">
            <w:pPr>
              <w:keepNext/>
              <w:spacing w:before="240" w:after="60"/>
              <w:ind w:left="-142"/>
              <w:jc w:val="right"/>
              <w:outlineLvl w:val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Т.С.Павлова</w:t>
            </w:r>
            <w:proofErr w:type="spellEnd"/>
          </w:p>
        </w:tc>
      </w:tr>
    </w:tbl>
    <w:p w:rsidR="00695CDF" w:rsidRDefault="00695CDF" w:rsidP="001715E3">
      <w:pPr>
        <w:spacing w:after="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695CDF" w:rsidRDefault="00695CDF" w:rsidP="001715E3"/>
    <w:p w:rsidR="00695CDF" w:rsidRDefault="00695CDF" w:rsidP="001715E3">
      <w:pPr>
        <w:jc w:val="center"/>
        <w:rPr>
          <w:sz w:val="28"/>
        </w:rPr>
      </w:pPr>
      <w:r>
        <w:rPr>
          <w:b/>
          <w:spacing w:val="60"/>
          <w:sz w:val="28"/>
        </w:rPr>
        <w:t xml:space="preserve">           </w:t>
      </w:r>
    </w:p>
    <w:p w:rsidR="00695CDF" w:rsidRDefault="00695CDF" w:rsidP="001715E3"/>
    <w:p w:rsidR="00ED12F6" w:rsidRDefault="00ED12F6"/>
    <w:sectPr w:rsidR="00ED12F6" w:rsidSect="00695CDF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3B1B64"/>
    <w:multiLevelType w:val="hybridMultilevel"/>
    <w:tmpl w:val="F6640022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95CDF"/>
    <w:rsid w:val="0006768C"/>
    <w:rsid w:val="00074422"/>
    <w:rsid w:val="001715E3"/>
    <w:rsid w:val="003571DB"/>
    <w:rsid w:val="0040302D"/>
    <w:rsid w:val="00695CDF"/>
    <w:rsid w:val="00711E94"/>
    <w:rsid w:val="008D61C9"/>
    <w:rsid w:val="009957BA"/>
    <w:rsid w:val="00A25E74"/>
    <w:rsid w:val="00AA3DFC"/>
    <w:rsid w:val="00C231E6"/>
    <w:rsid w:val="00C312CC"/>
    <w:rsid w:val="00E55E2B"/>
    <w:rsid w:val="00EB3DD5"/>
    <w:rsid w:val="00ED12F6"/>
    <w:rsid w:val="00F7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66C785-DEAB-4D81-AEC6-71CBC8BB8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12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15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66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cp:lastPrinted>2026-08-28T15:00:00Z</cp:lastPrinted>
  <dcterms:created xsi:type="dcterms:W3CDTF">2018-02-22T09:34:00Z</dcterms:created>
  <dcterms:modified xsi:type="dcterms:W3CDTF">2026-08-28T15:10:00Z</dcterms:modified>
</cp:coreProperties>
</file>