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2A4" w:rsidRDefault="00F032A4" w:rsidP="00F032A4">
      <w:pPr>
        <w:spacing w:before="240"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ТЕРРИТОРИАЛЬНАЯ ИЗБИРАТЕЛЬНАЯ КОМИССИЯ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БЕЖЕЦКОГО </w:t>
      </w:r>
      <w:r w:rsidR="00187D0C">
        <w:rPr>
          <w:rFonts w:ascii="Times New Roman" w:hAnsi="Times New Roman"/>
          <w:b/>
          <w:sz w:val="32"/>
          <w:szCs w:val="32"/>
        </w:rPr>
        <w:t>ОКРУГА</w:t>
      </w:r>
    </w:p>
    <w:p w:rsidR="00F032A4" w:rsidRDefault="00F032A4" w:rsidP="00F032A4">
      <w:pPr>
        <w:keepNext/>
        <w:spacing w:before="240" w:after="240" w:line="240" w:lineRule="auto"/>
        <w:jc w:val="center"/>
        <w:outlineLvl w:val="0"/>
        <w:rPr>
          <w:rFonts w:ascii="Times New Roman" w:hAnsi="Times New Roman"/>
          <w:b/>
          <w:bCs/>
          <w:spacing w:val="80"/>
          <w:sz w:val="32"/>
          <w:szCs w:val="32"/>
        </w:rPr>
      </w:pPr>
      <w:r>
        <w:rPr>
          <w:rFonts w:ascii="Times New Roman" w:hAnsi="Times New Roman"/>
          <w:b/>
          <w:bCs/>
          <w:spacing w:val="8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1108"/>
        <w:gridCol w:w="2082"/>
      </w:tblGrid>
      <w:tr w:rsidR="00F032A4" w:rsidTr="00F032A4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2A4" w:rsidRDefault="005C38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03.03.2026</w:t>
            </w:r>
          </w:p>
        </w:tc>
        <w:tc>
          <w:tcPr>
            <w:tcW w:w="3190" w:type="dxa"/>
            <w:vAlign w:val="bottom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vAlign w:val="bottom"/>
            <w:hideMark/>
          </w:tcPr>
          <w:p w:rsidR="00F032A4" w:rsidRDefault="00F032A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2A4" w:rsidRDefault="00D93841" w:rsidP="00F032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4/31</w:t>
            </w:r>
            <w:r w:rsidR="00187D0C">
              <w:rPr>
                <w:rFonts w:ascii="Times New Roman" w:hAnsi="Times New Roman"/>
                <w:color w:val="000000"/>
                <w:sz w:val="28"/>
                <w:szCs w:val="28"/>
              </w:rPr>
              <w:t>-6</w:t>
            </w:r>
          </w:p>
        </w:tc>
      </w:tr>
      <w:tr w:rsidR="00F032A4" w:rsidTr="00F032A4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F032A4" w:rsidRDefault="00F032A4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г.Бежецк</w:t>
            </w:r>
            <w:proofErr w:type="spellEnd"/>
          </w:p>
        </w:tc>
        <w:tc>
          <w:tcPr>
            <w:tcW w:w="3190" w:type="dxa"/>
            <w:gridSpan w:val="2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60"/>
                <w:sz w:val="24"/>
                <w:szCs w:val="24"/>
              </w:rPr>
            </w:pPr>
          </w:p>
        </w:tc>
      </w:tr>
    </w:tbl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освобождении от обязанностей члена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участковой избирательной комис</w:t>
      </w:r>
      <w:r w:rsidR="00130B88">
        <w:rPr>
          <w:rFonts w:ascii="Times New Roman" w:hAnsi="Times New Roman"/>
          <w:b/>
          <w:sz w:val="28"/>
          <w:szCs w:val="28"/>
        </w:rPr>
        <w:t>сии избирательного участка №32</w:t>
      </w:r>
      <w:r w:rsidR="00AE0C9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округа Тверской области </w:t>
      </w:r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правом решающего голоса </w:t>
      </w:r>
      <w:proofErr w:type="spellStart"/>
      <w:r w:rsidR="00A01174">
        <w:rPr>
          <w:rFonts w:ascii="Times New Roman" w:hAnsi="Times New Roman"/>
          <w:b/>
          <w:sz w:val="28"/>
          <w:szCs w:val="28"/>
        </w:rPr>
        <w:t>Н.Б.Галкиной</w:t>
      </w:r>
      <w:proofErr w:type="spellEnd"/>
    </w:p>
    <w:p w:rsidR="00F032A4" w:rsidRDefault="00F032A4" w:rsidP="00F03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32A4" w:rsidRDefault="00F032A4" w:rsidP="00F032A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На основании личного заявления члена участковой избирательной коми</w:t>
      </w:r>
      <w:r w:rsidR="00130B88">
        <w:rPr>
          <w:rFonts w:ascii="Times New Roman" w:hAnsi="Times New Roman"/>
          <w:sz w:val="28"/>
          <w:szCs w:val="28"/>
        </w:rPr>
        <w:t>ссии избирательного участка № 32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Тверской области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правом решающего голоса </w:t>
      </w:r>
      <w:proofErr w:type="spellStart"/>
      <w:r w:rsidR="000F30B6">
        <w:rPr>
          <w:rFonts w:ascii="Times New Roman" w:hAnsi="Times New Roman"/>
          <w:b/>
          <w:sz w:val="28"/>
          <w:szCs w:val="28"/>
        </w:rPr>
        <w:t>Н.Б</w:t>
      </w:r>
      <w:bookmarkStart w:id="0" w:name="_GoBack"/>
      <w:bookmarkEnd w:id="0"/>
      <w:r w:rsidR="00A01174">
        <w:rPr>
          <w:rFonts w:ascii="Times New Roman" w:hAnsi="Times New Roman"/>
          <w:b/>
          <w:sz w:val="28"/>
          <w:szCs w:val="28"/>
        </w:rPr>
        <w:t>.Галкиной</w:t>
      </w:r>
      <w:proofErr w:type="spellEnd"/>
      <w:r w:rsidR="00187D0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соответствии со статьей 26, подпунктом «а» пункта 6 статьи 29 Федерального закона от 12.06.2002 № 67-ФЗ «Об основных гарантиях избирательных прав и права на участие в референдуме граждан Российской Федерации», статьей 22, подпунктом «а» пункта 6 статьи 25 Избирательного кодекса Тверской области от 07.04.2003 № 20-ЗО территориальная избирательная комиссия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187D0C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F032A4" w:rsidRDefault="00F032A4" w:rsidP="00F032A4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Освободить от обязанностей члена участковой избирательной комиссии избирательного участка № </w:t>
      </w:r>
      <w:r w:rsidR="00130B88">
        <w:rPr>
          <w:rFonts w:ascii="Times New Roman" w:hAnsi="Times New Roman"/>
          <w:sz w:val="28"/>
          <w:szCs w:val="28"/>
        </w:rPr>
        <w:t>32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Тверской области с правом решающего голоса </w:t>
      </w:r>
      <w:r w:rsidR="00A01174">
        <w:rPr>
          <w:rFonts w:ascii="Times New Roman" w:hAnsi="Times New Roman"/>
          <w:b/>
          <w:sz w:val="28"/>
          <w:szCs w:val="28"/>
        </w:rPr>
        <w:t>Надежду Борисовну Галкину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F032A4" w:rsidRDefault="00F032A4" w:rsidP="00F032A4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proofErr w:type="spellStart"/>
      <w:r>
        <w:rPr>
          <w:rFonts w:ascii="Times New Roman" w:hAnsi="Times New Roman"/>
          <w:sz w:val="28"/>
          <w:szCs w:val="28"/>
        </w:rPr>
        <w:t>Бежецкого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2721EC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в информационно-коммуникационной сети «Интернет».</w:t>
      </w:r>
    </w:p>
    <w:p w:rsidR="00F032A4" w:rsidRDefault="00F032A4" w:rsidP="00F032A4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F032A4" w:rsidRDefault="00F032A4" w:rsidP="00F032A4">
      <w:pPr>
        <w:pStyle w:val="1"/>
        <w:spacing w:line="360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8647" w:type="dxa"/>
        <w:tblInd w:w="392" w:type="dxa"/>
        <w:tblLook w:val="00A0" w:firstRow="1" w:lastRow="0" w:firstColumn="1" w:lastColumn="0" w:noHBand="0" w:noVBand="0"/>
      </w:tblPr>
      <w:tblGrid>
        <w:gridCol w:w="4252"/>
        <w:gridCol w:w="4395"/>
      </w:tblGrid>
      <w:tr w:rsidR="00F032A4" w:rsidTr="00F032A4">
        <w:tc>
          <w:tcPr>
            <w:tcW w:w="4252" w:type="dxa"/>
            <w:hideMark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Председатель</w:t>
            </w:r>
          </w:p>
          <w:p w:rsidR="00F032A4" w:rsidRDefault="00E100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Т</w:t>
            </w:r>
            <w:r w:rsidR="00F032A4">
              <w:rPr>
                <w:rFonts w:ascii="Times New Roman" w:hAnsi="Times New Roman"/>
                <w:sz w:val="28"/>
                <w:szCs w:val="24"/>
              </w:rPr>
              <w:t>ерриториальной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F032A4">
              <w:rPr>
                <w:rFonts w:ascii="Times New Roman" w:hAnsi="Times New Roman"/>
                <w:sz w:val="28"/>
                <w:szCs w:val="24"/>
              </w:rPr>
              <w:t xml:space="preserve">избирательной </w:t>
            </w:r>
          </w:p>
          <w:p w:rsidR="00F032A4" w:rsidRDefault="002721EC" w:rsidP="0018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</w:t>
            </w:r>
            <w:r w:rsidR="00F032A4">
              <w:rPr>
                <w:rFonts w:ascii="Times New Roman" w:hAnsi="Times New Roman"/>
                <w:sz w:val="28"/>
                <w:szCs w:val="24"/>
              </w:rPr>
              <w:t>омиссии</w:t>
            </w:r>
            <w:r w:rsidR="00E1007E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="00F032A4">
              <w:rPr>
                <w:rFonts w:ascii="Times New Roman" w:hAnsi="Times New Roman"/>
                <w:sz w:val="28"/>
                <w:szCs w:val="24"/>
              </w:rPr>
              <w:t>Бежецкого</w:t>
            </w:r>
            <w:proofErr w:type="spellEnd"/>
            <w:r w:rsidR="00F032A4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187D0C">
              <w:rPr>
                <w:rFonts w:ascii="Times New Roman" w:hAnsi="Times New Roman"/>
                <w:sz w:val="28"/>
                <w:szCs w:val="24"/>
              </w:rPr>
              <w:t>округа</w:t>
            </w:r>
          </w:p>
        </w:tc>
        <w:tc>
          <w:tcPr>
            <w:tcW w:w="4395" w:type="dxa"/>
            <w:vAlign w:val="bottom"/>
            <w:hideMark/>
          </w:tcPr>
          <w:p w:rsidR="00F032A4" w:rsidRDefault="00187D0C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>И.В.Антропова</w:t>
            </w:r>
            <w:proofErr w:type="spellEnd"/>
          </w:p>
        </w:tc>
      </w:tr>
      <w:tr w:rsidR="00F032A4" w:rsidTr="00F032A4">
        <w:tc>
          <w:tcPr>
            <w:tcW w:w="4252" w:type="dxa"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Align w:val="bottom"/>
          </w:tcPr>
          <w:p w:rsidR="00F032A4" w:rsidRDefault="00F032A4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F032A4" w:rsidTr="00F032A4">
        <w:tc>
          <w:tcPr>
            <w:tcW w:w="4252" w:type="dxa"/>
            <w:hideMark/>
          </w:tcPr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Секретарь</w:t>
            </w:r>
          </w:p>
          <w:p w:rsidR="00F032A4" w:rsidRDefault="00F032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территориальной избирательной </w:t>
            </w:r>
          </w:p>
          <w:p w:rsidR="00F032A4" w:rsidRDefault="00F032A4" w:rsidP="00187D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комиссии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Бежецкого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187D0C">
              <w:rPr>
                <w:rFonts w:ascii="Times New Roman" w:hAnsi="Times New Roman"/>
                <w:sz w:val="28"/>
                <w:szCs w:val="24"/>
              </w:rPr>
              <w:t>округа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4395" w:type="dxa"/>
            <w:vAlign w:val="bottom"/>
            <w:hideMark/>
          </w:tcPr>
          <w:p w:rsidR="00F032A4" w:rsidRDefault="00187D0C">
            <w:pPr>
              <w:keepNext/>
              <w:spacing w:after="0" w:line="240" w:lineRule="auto"/>
              <w:ind w:left="-108"/>
              <w:jc w:val="right"/>
              <w:outlineLvl w:val="1"/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0"/>
              </w:rPr>
              <w:t>Т.С.Павлова</w:t>
            </w:r>
            <w:proofErr w:type="spellEnd"/>
          </w:p>
        </w:tc>
      </w:tr>
    </w:tbl>
    <w:p w:rsidR="00F032A4" w:rsidRDefault="00F032A4" w:rsidP="00F032A4"/>
    <w:sectPr w:rsidR="00F03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334CB"/>
    <w:multiLevelType w:val="hybridMultilevel"/>
    <w:tmpl w:val="1874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32A4"/>
    <w:rsid w:val="000B19D0"/>
    <w:rsid w:val="000F30B6"/>
    <w:rsid w:val="00130B88"/>
    <w:rsid w:val="00187D0C"/>
    <w:rsid w:val="002721EC"/>
    <w:rsid w:val="005C3876"/>
    <w:rsid w:val="00A01174"/>
    <w:rsid w:val="00AD3362"/>
    <w:rsid w:val="00AE0C95"/>
    <w:rsid w:val="00D93841"/>
    <w:rsid w:val="00DB5DCB"/>
    <w:rsid w:val="00E1007E"/>
    <w:rsid w:val="00F032A4"/>
    <w:rsid w:val="00FD6138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2EC6E-4564-4A91-BB4C-2957F9D9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032A4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2026-03-03T13:45:00Z</cp:lastPrinted>
  <dcterms:created xsi:type="dcterms:W3CDTF">2025-03-10T06:56:00Z</dcterms:created>
  <dcterms:modified xsi:type="dcterms:W3CDTF">2026-03-03T13:49:00Z</dcterms:modified>
</cp:coreProperties>
</file>