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>Название организации, выпускающей СМИ (полное наименование)</w:t>
      </w:r>
    </w:p>
    <w:p w:rsidR="007C0C81" w:rsidRPr="00936E88" w:rsidRDefault="007C0C81" w:rsidP="007C0C81">
      <w:pPr>
        <w:ind w:left="-567" w:right="-1" w:firstLine="567"/>
        <w:jc w:val="center"/>
        <w:rPr>
          <w:b/>
          <w:sz w:val="14"/>
          <w:szCs w:val="14"/>
        </w:rPr>
      </w:pPr>
    </w:p>
    <w:p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8C2B7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:rsidR="007C0C81" w:rsidRPr="002366CD" w:rsidRDefault="007C0C81" w:rsidP="007C0C81">
      <w:pPr>
        <w:ind w:left="-567" w:right="-1" w:firstLine="567"/>
        <w:rPr>
          <w:i/>
        </w:rPr>
      </w:pPr>
    </w:p>
    <w:p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</w:t>
      </w:r>
      <w:r w:rsidR="003E6C91">
        <w:rPr>
          <w:sz w:val="28"/>
          <w:szCs w:val="28"/>
        </w:rPr>
        <w:t>3</w:t>
      </w:r>
      <w:r w:rsidR="00E16E5C">
        <w:rPr>
          <w:sz w:val="28"/>
          <w:szCs w:val="28"/>
        </w:rPr>
        <w:t xml:space="preserve">г. </w:t>
      </w:r>
      <w:r w:rsidRPr="00667901">
        <w:rPr>
          <w:sz w:val="28"/>
          <w:szCs w:val="28"/>
        </w:rPr>
        <w:t xml:space="preserve">№______                        </w:t>
      </w:r>
    </w:p>
    <w:p w:rsidR="00F178AE" w:rsidRDefault="007C0C81" w:rsidP="007C0C81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В </w:t>
      </w:r>
      <w:r w:rsidR="00F178AE">
        <w:rPr>
          <w:sz w:val="28"/>
          <w:szCs w:val="28"/>
        </w:rPr>
        <w:t xml:space="preserve">территориальную избирательную </w:t>
      </w:r>
    </w:p>
    <w:p w:rsidR="007C0C81" w:rsidRDefault="00F178AE" w:rsidP="007C0C81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комиссию Бежецкого района</w:t>
      </w:r>
    </w:p>
    <w:p w:rsidR="007C0C81" w:rsidRPr="00667901" w:rsidRDefault="00F178AE" w:rsidP="00680B03">
      <w:pPr>
        <w:ind w:left="-539" w:right="-1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ул.Большая</w:t>
      </w:r>
      <w:r w:rsidR="00680B03" w:rsidRPr="00680B03">
        <w:rPr>
          <w:sz w:val="28"/>
          <w:szCs w:val="28"/>
        </w:rPr>
        <w:t>,дом</w:t>
      </w:r>
      <w:proofErr w:type="spellEnd"/>
      <w:r w:rsidR="00680B03" w:rsidRPr="00680B03">
        <w:rPr>
          <w:sz w:val="28"/>
          <w:szCs w:val="28"/>
        </w:rPr>
        <w:t xml:space="preserve"> </w:t>
      </w:r>
      <w:r w:rsidR="00A9148F">
        <w:rPr>
          <w:sz w:val="28"/>
          <w:szCs w:val="28"/>
        </w:rPr>
        <w:t>43</w:t>
      </w:r>
      <w:r w:rsidR="00680B03" w:rsidRPr="00680B03">
        <w:rPr>
          <w:sz w:val="28"/>
          <w:szCs w:val="28"/>
        </w:rPr>
        <w:t xml:space="preserve">, </w:t>
      </w:r>
      <w:r w:rsidR="007C0C81"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="007C0C81"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:rsidR="00A9148F" w:rsidRDefault="00A9148F" w:rsidP="007C0C81">
      <w:pPr>
        <w:ind w:left="-567" w:right="-1" w:firstLine="567"/>
        <w:jc w:val="center"/>
        <w:rPr>
          <w:b/>
          <w:sz w:val="28"/>
          <w:szCs w:val="28"/>
        </w:rPr>
      </w:pPr>
    </w:p>
    <w:p w:rsidR="007C0C81" w:rsidRPr="00667901" w:rsidRDefault="007C0C81" w:rsidP="00026F59">
      <w:pPr>
        <w:ind w:right="-1" w:hanging="142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:rsidR="00680B03" w:rsidRDefault="007C0C81" w:rsidP="00026F59">
      <w:pPr>
        <w:ind w:right="-1" w:hanging="142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предоставить </w:t>
      </w:r>
    </w:p>
    <w:p w:rsidR="00680B03" w:rsidRPr="00680B03" w:rsidRDefault="004F5862" w:rsidP="00026F59">
      <w:pPr>
        <w:ind w:right="-1" w:hanging="142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печатную площадь</w:t>
      </w:r>
    </w:p>
    <w:p w:rsidR="001F7946" w:rsidRDefault="007C0C81" w:rsidP="001F7946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</w:t>
      </w:r>
      <w:r w:rsidR="00026F59" w:rsidRPr="00667901">
        <w:rPr>
          <w:sz w:val="28"/>
          <w:szCs w:val="28"/>
        </w:rPr>
        <w:t xml:space="preserve">при проведении 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>выборов депутатов Думы Бежецкого муниципального округа Тверской области первого созыва 10 сентября 2023 года</w:t>
      </w:r>
    </w:p>
    <w:p w:rsidR="007C0C81" w:rsidRPr="00936E88" w:rsidRDefault="007C0C81" w:rsidP="00E16E5C">
      <w:pPr>
        <w:ind w:right="-1"/>
        <w:jc w:val="center"/>
        <w:rPr>
          <w:sz w:val="28"/>
          <w:szCs w:val="28"/>
        </w:rPr>
      </w:pPr>
      <w:r w:rsidRPr="00936E88">
        <w:rPr>
          <w:sz w:val="28"/>
          <w:szCs w:val="28"/>
        </w:rPr>
        <w:t>___________</w:t>
      </w:r>
      <w:r w:rsidR="00E16E5C">
        <w:rPr>
          <w:sz w:val="28"/>
          <w:szCs w:val="28"/>
        </w:rPr>
        <w:t>___</w:t>
      </w:r>
      <w:r w:rsidRPr="00936E8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(наименование СМИ, указать, является ли специализированным СМИ)</w:t>
      </w:r>
    </w:p>
    <w:p w:rsidR="007C0C81" w:rsidRPr="00B26C8F" w:rsidRDefault="007C0C81" w:rsidP="00E16E5C">
      <w:pPr>
        <w:spacing w:before="120"/>
        <w:jc w:val="center"/>
      </w:pPr>
      <w:r w:rsidRPr="00B26C8F">
        <w:t>__________________________________________________________________</w:t>
      </w:r>
      <w:r>
        <w:t>_____________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(регистрационный номер </w:t>
      </w:r>
      <w:r w:rsidR="008C2B7E">
        <w:rPr>
          <w:i/>
          <w:sz w:val="20"/>
          <w:szCs w:val="20"/>
        </w:rPr>
        <w:t xml:space="preserve">свидетельства о </w:t>
      </w:r>
      <w:r w:rsidR="00A13222">
        <w:rPr>
          <w:i/>
          <w:sz w:val="20"/>
          <w:szCs w:val="20"/>
        </w:rPr>
        <w:t>регистрации,</w:t>
      </w:r>
      <w:r w:rsidRPr="002366CD">
        <w:rPr>
          <w:i/>
          <w:sz w:val="20"/>
          <w:szCs w:val="20"/>
        </w:rPr>
        <w:t xml:space="preserve"> кем и когда зарегистрировано)</w:t>
      </w:r>
    </w:p>
    <w:p w:rsidR="007C0C81" w:rsidRDefault="007C0C81" w:rsidP="00E16E5C">
      <w:pPr>
        <w:spacing w:before="2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</w:t>
      </w:r>
      <w:r w:rsidR="00E16E5C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_________________________________________________________________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366CD">
        <w:rPr>
          <w:i/>
          <w:sz w:val="20"/>
          <w:szCs w:val="20"/>
        </w:rPr>
        <w:t>юридическийадрес редакции)</w:t>
      </w:r>
    </w:p>
    <w:p w:rsidR="007C0C81" w:rsidRDefault="007C0C81" w:rsidP="00E16E5C">
      <w:pPr>
        <w:spacing w:before="120" w:after="120"/>
        <w:jc w:val="center"/>
      </w:pPr>
      <w:r w:rsidRPr="00B26C8F">
        <w:t>______________________</w:t>
      </w:r>
      <w:r w:rsidR="00E16E5C">
        <w:t>_______</w:t>
      </w:r>
      <w:r w:rsidRPr="00B26C8F">
        <w:t>_________________________________________</w:t>
      </w:r>
      <w:r>
        <w:t>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(фактический адрес редакции)</w:t>
      </w:r>
    </w:p>
    <w:p w:rsidR="001F7946" w:rsidRDefault="00747CF0" w:rsidP="001F7946">
      <w:pPr>
        <w:ind w:right="-1"/>
        <w:jc w:val="both"/>
        <w:rPr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В соответствии с пунктом 6 статьи 47 Избирательного кодекса Тверской области от 07.04.2003 № 20-ЗО </w:t>
      </w:r>
      <w:r w:rsidR="00C02868" w:rsidRPr="00936E88">
        <w:rPr>
          <w:sz w:val="28"/>
          <w:szCs w:val="28"/>
        </w:rPr>
        <w:t xml:space="preserve">уведомляем </w:t>
      </w:r>
      <w:r w:rsidR="00C02868">
        <w:rPr>
          <w:sz w:val="28"/>
          <w:szCs w:val="28"/>
        </w:rPr>
        <w:t>территориальную избирательную комиссию Бежецкого района</w:t>
      </w:r>
      <w:r w:rsidRPr="00747CF0">
        <w:rPr>
          <w:rFonts w:eastAsiaTheme="majorEastAsia"/>
          <w:sz w:val="28"/>
          <w:szCs w:val="28"/>
        </w:rPr>
        <w:t xml:space="preserve"> о готовности предоставить зарегистрированным кандидатам</w:t>
      </w:r>
      <w:r w:rsidR="00F04727">
        <w:rPr>
          <w:rFonts w:eastAsiaTheme="majorEastAsia"/>
          <w:sz w:val="28"/>
          <w:szCs w:val="28"/>
        </w:rPr>
        <w:t>, избирательным объединениям, зарегистрировавшим списки кандидатов</w:t>
      </w:r>
      <w:r w:rsidR="001F7946">
        <w:rPr>
          <w:rFonts w:eastAsiaTheme="majorEastAsia"/>
          <w:sz w:val="28"/>
          <w:szCs w:val="28"/>
        </w:rPr>
        <w:t>,</w:t>
      </w:r>
      <w:r w:rsidR="00E16E5C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b/>
          <w:sz w:val="28"/>
          <w:szCs w:val="28"/>
        </w:rPr>
        <w:t>печатную площадь</w:t>
      </w:r>
      <w:r w:rsidRPr="00747CF0">
        <w:rPr>
          <w:rFonts w:eastAsiaTheme="majorEastAsia"/>
          <w:sz w:val="28"/>
          <w:szCs w:val="28"/>
        </w:rPr>
        <w:t xml:space="preserve"> для проведения предвыборной агитации на 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>выбор</w:t>
      </w:r>
      <w:r w:rsidR="00E16E5C">
        <w:rPr>
          <w:rStyle w:val="a3"/>
          <w:b w:val="0"/>
          <w:sz w:val="28"/>
          <w:szCs w:val="28"/>
          <w:shd w:val="clear" w:color="auto" w:fill="FFFFFF"/>
        </w:rPr>
        <w:t>ах</w:t>
      </w:r>
      <w:r w:rsidR="001F7946">
        <w:rPr>
          <w:rStyle w:val="a3"/>
          <w:b w:val="0"/>
          <w:sz w:val="28"/>
          <w:szCs w:val="28"/>
          <w:shd w:val="clear" w:color="auto" w:fill="FFFFFF"/>
        </w:rPr>
        <w:t xml:space="preserve"> депутатов Думы </w:t>
      </w:r>
      <w:proofErr w:type="spellStart"/>
      <w:r w:rsidR="001F7946">
        <w:rPr>
          <w:rStyle w:val="a3"/>
          <w:b w:val="0"/>
          <w:sz w:val="28"/>
          <w:szCs w:val="28"/>
          <w:shd w:val="clear" w:color="auto" w:fill="FFFFFF"/>
        </w:rPr>
        <w:t>Бежецкого</w:t>
      </w:r>
      <w:proofErr w:type="spellEnd"/>
      <w:r w:rsidR="001F7946">
        <w:rPr>
          <w:rStyle w:val="a3"/>
          <w:b w:val="0"/>
          <w:sz w:val="28"/>
          <w:szCs w:val="28"/>
          <w:shd w:val="clear" w:color="auto" w:fill="FFFFFF"/>
        </w:rPr>
        <w:t xml:space="preserve"> муниципального округа Тверской области первого созыва 10 сентября 2023 года.</w:t>
      </w:r>
    </w:p>
    <w:p w:rsidR="007C0C81" w:rsidRPr="00667901" w:rsidRDefault="00747CF0" w:rsidP="001F7946">
      <w:pPr>
        <w:ind w:right="-1"/>
        <w:jc w:val="both"/>
        <w:rPr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7C0C81">
        <w:rPr>
          <w:sz w:val="28"/>
          <w:szCs w:val="28"/>
        </w:rPr>
        <w:t>опубликованы в газете</w:t>
      </w:r>
      <w:r w:rsidR="007C0C81" w:rsidRPr="00667901">
        <w:rPr>
          <w:sz w:val="28"/>
          <w:szCs w:val="28"/>
        </w:rPr>
        <w:t xml:space="preserve"> ________</w:t>
      </w:r>
      <w:r w:rsidR="007C0C81">
        <w:rPr>
          <w:sz w:val="28"/>
          <w:szCs w:val="28"/>
        </w:rPr>
        <w:t>__________________ № ______ от «____» __________</w:t>
      </w:r>
      <w:r w:rsidR="007C0C81"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EF59DA">
        <w:rPr>
          <w:sz w:val="28"/>
          <w:szCs w:val="28"/>
        </w:rPr>
        <w:t>3</w:t>
      </w:r>
      <w:r w:rsidR="007C0C81">
        <w:rPr>
          <w:sz w:val="28"/>
          <w:szCs w:val="28"/>
        </w:rPr>
        <w:t xml:space="preserve"> года</w:t>
      </w:r>
      <w:r w:rsidR="00E16E5C">
        <w:rPr>
          <w:sz w:val="28"/>
          <w:szCs w:val="28"/>
        </w:rPr>
        <w:t xml:space="preserve"> </w:t>
      </w:r>
      <w:bookmarkStart w:id="0" w:name="_GoBack"/>
      <w:bookmarkEnd w:id="0"/>
      <w:r w:rsidR="007C0C81">
        <w:rPr>
          <w:sz w:val="28"/>
          <w:szCs w:val="28"/>
        </w:rPr>
        <w:t>на _____ странице.</w:t>
      </w:r>
    </w:p>
    <w:p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(фамилия, имя, отчество контактного лица)</w:t>
      </w:r>
    </w:p>
    <w:p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:rsidR="007C0C81" w:rsidRDefault="007C0C81" w:rsidP="007C0C81"/>
    <w:sectPr w:rsidR="007C0C81" w:rsidSect="00026F59">
      <w:pgSz w:w="11906" w:h="16838"/>
      <w:pgMar w:top="709" w:right="566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C81"/>
    <w:rsid w:val="00026F59"/>
    <w:rsid w:val="00044176"/>
    <w:rsid w:val="001817E1"/>
    <w:rsid w:val="001F7946"/>
    <w:rsid w:val="003C7B7D"/>
    <w:rsid w:val="003E6C91"/>
    <w:rsid w:val="004077DF"/>
    <w:rsid w:val="004F5862"/>
    <w:rsid w:val="00680B03"/>
    <w:rsid w:val="00747CF0"/>
    <w:rsid w:val="00797B98"/>
    <w:rsid w:val="007C0C81"/>
    <w:rsid w:val="008C2B7E"/>
    <w:rsid w:val="00A13222"/>
    <w:rsid w:val="00A9148F"/>
    <w:rsid w:val="00A94146"/>
    <w:rsid w:val="00C02868"/>
    <w:rsid w:val="00E16E5C"/>
    <w:rsid w:val="00EF31B4"/>
    <w:rsid w:val="00EF59DA"/>
    <w:rsid w:val="00F04727"/>
    <w:rsid w:val="00F178A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EDF8-0644-4572-BCFB-8940A38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2021-06-14T11:17:00Z</cp:lastPrinted>
  <dcterms:created xsi:type="dcterms:W3CDTF">2022-01-26T15:04:00Z</dcterms:created>
  <dcterms:modified xsi:type="dcterms:W3CDTF">2023-06-22T13:02:00Z</dcterms:modified>
</cp:coreProperties>
</file>